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F646E" w14:textId="07DD7C55" w:rsidR="008A5AB1" w:rsidRPr="008A6C21" w:rsidRDefault="008A5AB1" w:rsidP="008A5AB1">
      <w:pPr>
        <w:jc w:val="right"/>
        <w:rPr>
          <w:rFonts w:cstheme="minorHAnsi"/>
        </w:rPr>
      </w:pPr>
      <w:r w:rsidRPr="008A6C21">
        <w:rPr>
          <w:rFonts w:cstheme="minorHAnsi"/>
        </w:rPr>
        <w:t xml:space="preserve">SPS </w:t>
      </w:r>
      <w:r w:rsidR="00F2019D">
        <w:rPr>
          <w:rFonts w:cstheme="minorHAnsi"/>
        </w:rPr>
        <w:t>10</w:t>
      </w:r>
      <w:r w:rsidRPr="008A6C21">
        <w:rPr>
          <w:rFonts w:cstheme="minorHAnsi"/>
        </w:rPr>
        <w:t xml:space="preserve"> priedas</w:t>
      </w:r>
    </w:p>
    <w:p w14:paraId="5321659B" w14:textId="7E97025F" w:rsidR="000846B4" w:rsidRPr="007930B1" w:rsidRDefault="00C47BE0" w:rsidP="00C47BE0">
      <w:pPr>
        <w:jc w:val="center"/>
        <w:rPr>
          <w:rFonts w:cstheme="minorHAnsi"/>
          <w:b/>
          <w:bCs/>
        </w:rPr>
      </w:pPr>
      <w:r w:rsidRPr="007930B1">
        <w:rPr>
          <w:rFonts w:cstheme="minorHAnsi"/>
          <w:b/>
          <w:bCs/>
        </w:rPr>
        <w:t xml:space="preserve">TIEKĖJO DEKLARACIJA DĖL </w:t>
      </w:r>
      <w:r w:rsidR="00DD2B30" w:rsidRPr="007930B1">
        <w:rPr>
          <w:rFonts w:cstheme="minorHAnsi"/>
          <w:b/>
          <w:bCs/>
        </w:rPr>
        <w:t>ATITIKIMO</w:t>
      </w:r>
      <w:r w:rsidRPr="007930B1">
        <w:rPr>
          <w:rFonts w:cstheme="minorHAnsi"/>
          <w:b/>
          <w:bCs/>
        </w:rPr>
        <w:t xml:space="preserve"> </w:t>
      </w:r>
      <w:r w:rsidR="00DD2B30" w:rsidRPr="007930B1">
        <w:rPr>
          <w:rFonts w:cstheme="minorHAnsi"/>
          <w:b/>
          <w:bCs/>
        </w:rPr>
        <w:t>NACIONALINIO SAUGUMO REIKALAVIMAMS</w:t>
      </w:r>
    </w:p>
    <w:p w14:paraId="01E4144E" w14:textId="77777777" w:rsidR="00EC4854" w:rsidRDefault="00EC4854" w:rsidP="00666C98">
      <w:pPr>
        <w:pStyle w:val="Heading1"/>
        <w:spacing w:before="60" w:after="120"/>
        <w:ind w:left="720"/>
        <w:jc w:val="center"/>
        <w:rPr>
          <w:rFonts w:asciiTheme="minorHAnsi" w:hAnsiTheme="minorHAnsi" w:cstheme="minorHAnsi"/>
          <w:b/>
          <w:bCs/>
          <w:sz w:val="22"/>
          <w:szCs w:val="22"/>
        </w:rPr>
      </w:pPr>
      <w:bookmarkStart w:id="0" w:name="_Toc329443224"/>
      <w:r w:rsidRPr="007930B1">
        <w:rPr>
          <w:rFonts w:asciiTheme="minorHAnsi" w:hAnsiTheme="minorHAnsi" w:cstheme="minorHAnsi"/>
          <w:b/>
          <w:bCs/>
          <w:sz w:val="22"/>
          <w:szCs w:val="22"/>
        </w:rPr>
        <w:t>INFORMACIJA APIE TIEKĖJĄ</w:t>
      </w:r>
      <w:bookmarkEnd w:id="0"/>
    </w:p>
    <w:p w14:paraId="5B57E25D" w14:textId="77777777" w:rsidR="00E332F2" w:rsidRPr="00E332F2" w:rsidRDefault="00E332F2" w:rsidP="00E332F2"/>
    <w:p w14:paraId="3BA66EDF" w14:textId="63B6BF9D" w:rsidR="00240604" w:rsidRPr="00EC3C17" w:rsidRDefault="00240604" w:rsidP="00EC3C17">
      <w:pPr>
        <w:spacing w:after="0"/>
      </w:pPr>
      <w:r>
        <w:t>1 lentelė</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7088"/>
      </w:tblGrid>
      <w:tr w:rsidR="00EC4854" w:rsidRPr="007930B1" w14:paraId="5E676C65" w14:textId="77777777" w:rsidTr="00D5179D">
        <w:tc>
          <w:tcPr>
            <w:tcW w:w="7508" w:type="dxa"/>
            <w:tcBorders>
              <w:top w:val="single" w:sz="4" w:space="0" w:color="auto"/>
              <w:left w:val="single" w:sz="4" w:space="0" w:color="auto"/>
              <w:bottom w:val="single" w:sz="4" w:space="0" w:color="auto"/>
              <w:right w:val="single" w:sz="4" w:space="0" w:color="auto"/>
            </w:tcBorders>
            <w:hideMark/>
          </w:tcPr>
          <w:p w14:paraId="5D88DD1D" w14:textId="794526F5" w:rsidR="00EC4854" w:rsidRPr="007930B1" w:rsidRDefault="00EC4854" w:rsidP="008E42E4">
            <w:pPr>
              <w:spacing w:before="60" w:after="60" w:line="240" w:lineRule="auto"/>
              <w:jc w:val="both"/>
              <w:rPr>
                <w:rFonts w:cstheme="minorHAnsi"/>
              </w:rPr>
            </w:pPr>
            <w:r w:rsidRPr="007930B1">
              <w:rPr>
                <w:rFonts w:cstheme="minorHAnsi"/>
              </w:rPr>
              <w:t>Tiekėjo arba tiekėjų grupės narių pavadinimas (-ai)</w:t>
            </w:r>
            <w:r w:rsidR="005E14FD">
              <w:rPr>
                <w:rFonts w:cstheme="minorHAnsi"/>
              </w:rPr>
              <w:t xml:space="preserve"> ir adresas (-ai)</w:t>
            </w:r>
          </w:p>
        </w:tc>
        <w:tc>
          <w:tcPr>
            <w:tcW w:w="7088" w:type="dxa"/>
            <w:tcBorders>
              <w:top w:val="single" w:sz="4" w:space="0" w:color="auto"/>
              <w:left w:val="single" w:sz="4" w:space="0" w:color="auto"/>
              <w:bottom w:val="single" w:sz="4" w:space="0" w:color="auto"/>
              <w:right w:val="single" w:sz="4" w:space="0" w:color="auto"/>
            </w:tcBorders>
          </w:tcPr>
          <w:p w14:paraId="669788C9" w14:textId="77777777" w:rsidR="00EC4854" w:rsidRPr="007930B1" w:rsidRDefault="00EC4854" w:rsidP="008E42E4">
            <w:pPr>
              <w:spacing w:before="60" w:after="60" w:line="240" w:lineRule="auto"/>
              <w:jc w:val="both"/>
              <w:rPr>
                <w:rFonts w:cstheme="minorHAnsi"/>
              </w:rPr>
            </w:pPr>
          </w:p>
        </w:tc>
      </w:tr>
      <w:tr w:rsidR="005E14FD" w:rsidRPr="007930B1" w14:paraId="27E1DE80" w14:textId="77777777" w:rsidTr="00D5179D">
        <w:tc>
          <w:tcPr>
            <w:tcW w:w="7508" w:type="dxa"/>
            <w:tcBorders>
              <w:top w:val="single" w:sz="4" w:space="0" w:color="auto"/>
              <w:left w:val="single" w:sz="4" w:space="0" w:color="auto"/>
              <w:bottom w:val="single" w:sz="4" w:space="0" w:color="auto"/>
              <w:right w:val="single" w:sz="4" w:space="0" w:color="auto"/>
            </w:tcBorders>
          </w:tcPr>
          <w:p w14:paraId="3367A289" w14:textId="014AA081" w:rsidR="005E14FD" w:rsidRPr="007930B1" w:rsidRDefault="005E14FD" w:rsidP="008E42E4">
            <w:pPr>
              <w:spacing w:before="60" w:after="60" w:line="240" w:lineRule="auto"/>
              <w:jc w:val="both"/>
              <w:rPr>
                <w:rFonts w:cstheme="minorHAnsi"/>
              </w:rPr>
            </w:pPr>
            <w:r>
              <w:rPr>
                <w:rFonts w:cstheme="minorHAnsi"/>
              </w:rPr>
              <w:t>Tiekėjo arba tiekėjų grupės narių įmonės kodas</w:t>
            </w:r>
          </w:p>
        </w:tc>
        <w:tc>
          <w:tcPr>
            <w:tcW w:w="7088" w:type="dxa"/>
            <w:tcBorders>
              <w:top w:val="single" w:sz="4" w:space="0" w:color="auto"/>
              <w:left w:val="single" w:sz="4" w:space="0" w:color="auto"/>
              <w:bottom w:val="single" w:sz="4" w:space="0" w:color="auto"/>
              <w:right w:val="single" w:sz="4" w:space="0" w:color="auto"/>
            </w:tcBorders>
          </w:tcPr>
          <w:p w14:paraId="29D33D42" w14:textId="77777777" w:rsidR="005E14FD" w:rsidRPr="007930B1" w:rsidRDefault="005E14FD" w:rsidP="008E42E4">
            <w:pPr>
              <w:spacing w:before="60" w:after="60" w:line="240" w:lineRule="auto"/>
              <w:jc w:val="both"/>
              <w:rPr>
                <w:rFonts w:cstheme="minorHAnsi"/>
              </w:rPr>
            </w:pPr>
          </w:p>
        </w:tc>
      </w:tr>
      <w:tr w:rsidR="00EC4854" w:rsidRPr="007930B1" w14:paraId="131A3F20" w14:textId="77777777" w:rsidTr="00D5179D">
        <w:tc>
          <w:tcPr>
            <w:tcW w:w="7508" w:type="dxa"/>
            <w:tcBorders>
              <w:top w:val="single" w:sz="4" w:space="0" w:color="auto"/>
              <w:left w:val="single" w:sz="4" w:space="0" w:color="auto"/>
              <w:bottom w:val="single" w:sz="4" w:space="0" w:color="auto"/>
              <w:right w:val="single" w:sz="4" w:space="0" w:color="auto"/>
            </w:tcBorders>
          </w:tcPr>
          <w:p w14:paraId="40B655AE" w14:textId="77777777" w:rsidR="00EC4854" w:rsidRPr="007930B1" w:rsidRDefault="00EC4854" w:rsidP="008E42E4">
            <w:pPr>
              <w:spacing w:before="60" w:after="60" w:line="240" w:lineRule="auto"/>
              <w:jc w:val="both"/>
              <w:rPr>
                <w:rFonts w:cstheme="minorHAnsi"/>
              </w:rPr>
            </w:pPr>
            <w:r w:rsidRPr="007930B1">
              <w:rPr>
                <w:rFonts w:cstheme="minorHAnsi"/>
              </w:rPr>
              <w:t>Tiekėjo arba tiekėjų grupės narių registracijos šalis (-ys)</w:t>
            </w:r>
          </w:p>
        </w:tc>
        <w:tc>
          <w:tcPr>
            <w:tcW w:w="7088" w:type="dxa"/>
            <w:tcBorders>
              <w:top w:val="single" w:sz="4" w:space="0" w:color="auto"/>
              <w:left w:val="single" w:sz="4" w:space="0" w:color="auto"/>
              <w:bottom w:val="single" w:sz="4" w:space="0" w:color="auto"/>
              <w:right w:val="single" w:sz="4" w:space="0" w:color="auto"/>
            </w:tcBorders>
          </w:tcPr>
          <w:p w14:paraId="2E01B8C6" w14:textId="77777777" w:rsidR="00EC4854" w:rsidRPr="007930B1" w:rsidRDefault="00EC4854" w:rsidP="008E42E4">
            <w:pPr>
              <w:spacing w:before="60" w:after="60" w:line="240" w:lineRule="auto"/>
              <w:jc w:val="both"/>
              <w:rPr>
                <w:rFonts w:cstheme="minorHAnsi"/>
              </w:rPr>
            </w:pPr>
          </w:p>
        </w:tc>
      </w:tr>
      <w:tr w:rsidR="00EC4854" w:rsidRPr="007930B1" w14:paraId="0F65D585" w14:textId="77777777" w:rsidTr="00D5179D">
        <w:tc>
          <w:tcPr>
            <w:tcW w:w="7508" w:type="dxa"/>
            <w:tcBorders>
              <w:top w:val="single" w:sz="4" w:space="0" w:color="auto"/>
              <w:left w:val="single" w:sz="4" w:space="0" w:color="auto"/>
              <w:bottom w:val="single" w:sz="4" w:space="0" w:color="auto"/>
              <w:right w:val="single" w:sz="4" w:space="0" w:color="auto"/>
            </w:tcBorders>
          </w:tcPr>
          <w:p w14:paraId="70F47521" w14:textId="77777777" w:rsidR="00EC4854" w:rsidRPr="007930B1" w:rsidRDefault="00EC4854" w:rsidP="008E42E4">
            <w:pPr>
              <w:spacing w:before="60" w:after="60" w:line="240" w:lineRule="auto"/>
              <w:jc w:val="both"/>
              <w:rPr>
                <w:rFonts w:cstheme="minorHAnsi"/>
              </w:rPr>
            </w:pPr>
            <w:r w:rsidRPr="007930B1">
              <w:rPr>
                <w:rFonts w:cstheme="minorHAnsi"/>
              </w:rPr>
              <w:t>Registracijos šalį patvirtinantis dokumentas</w:t>
            </w:r>
          </w:p>
        </w:tc>
        <w:tc>
          <w:tcPr>
            <w:tcW w:w="7088" w:type="dxa"/>
            <w:tcBorders>
              <w:top w:val="single" w:sz="4" w:space="0" w:color="auto"/>
              <w:left w:val="single" w:sz="4" w:space="0" w:color="auto"/>
              <w:bottom w:val="single" w:sz="4" w:space="0" w:color="auto"/>
              <w:right w:val="single" w:sz="4" w:space="0" w:color="auto"/>
            </w:tcBorders>
          </w:tcPr>
          <w:p w14:paraId="6D3E7044" w14:textId="77777777" w:rsidR="00EC4854" w:rsidRPr="007930B1" w:rsidRDefault="00EC4854" w:rsidP="008E42E4">
            <w:pPr>
              <w:spacing w:before="60" w:after="60" w:line="240" w:lineRule="auto"/>
              <w:jc w:val="both"/>
              <w:rPr>
                <w:rFonts w:cstheme="minorHAnsi"/>
              </w:rPr>
            </w:pPr>
          </w:p>
        </w:tc>
      </w:tr>
      <w:tr w:rsidR="005E14FD" w:rsidRPr="007930B1" w14:paraId="1A984861" w14:textId="77777777" w:rsidTr="00D5179D">
        <w:tc>
          <w:tcPr>
            <w:tcW w:w="7508" w:type="dxa"/>
            <w:tcBorders>
              <w:top w:val="single" w:sz="4" w:space="0" w:color="auto"/>
              <w:left w:val="single" w:sz="4" w:space="0" w:color="auto"/>
              <w:bottom w:val="single" w:sz="4" w:space="0" w:color="auto"/>
              <w:right w:val="single" w:sz="4" w:space="0" w:color="auto"/>
            </w:tcBorders>
          </w:tcPr>
          <w:p w14:paraId="10DCCB5D" w14:textId="01B80AF1" w:rsidR="005E14FD" w:rsidRPr="007930B1" w:rsidRDefault="005E14FD" w:rsidP="005E14FD">
            <w:pPr>
              <w:spacing w:before="60" w:after="60" w:line="240" w:lineRule="auto"/>
              <w:jc w:val="both"/>
              <w:rPr>
                <w:rFonts w:cstheme="minorHAnsi"/>
              </w:rPr>
            </w:pPr>
            <w:r w:rsidRPr="007930B1">
              <w:rPr>
                <w:rFonts w:cstheme="minorHAnsi"/>
              </w:rPr>
              <w:t>Tiekėjo arba tiekėjų grupės narių registracijos</w:t>
            </w:r>
            <w:r>
              <w:rPr>
                <w:rFonts w:cstheme="minorHAnsi"/>
              </w:rPr>
              <w:t xml:space="preserve"> data</w:t>
            </w:r>
          </w:p>
        </w:tc>
        <w:tc>
          <w:tcPr>
            <w:tcW w:w="7088" w:type="dxa"/>
            <w:tcBorders>
              <w:top w:val="single" w:sz="4" w:space="0" w:color="auto"/>
              <w:left w:val="single" w:sz="4" w:space="0" w:color="auto"/>
              <w:bottom w:val="single" w:sz="4" w:space="0" w:color="auto"/>
              <w:right w:val="single" w:sz="4" w:space="0" w:color="auto"/>
            </w:tcBorders>
          </w:tcPr>
          <w:p w14:paraId="017257A0" w14:textId="77777777" w:rsidR="005E14FD" w:rsidRPr="007930B1" w:rsidRDefault="005E14FD" w:rsidP="005E14FD">
            <w:pPr>
              <w:spacing w:before="60" w:after="60" w:line="240" w:lineRule="auto"/>
              <w:jc w:val="both"/>
              <w:rPr>
                <w:rFonts w:cstheme="minorHAnsi"/>
              </w:rPr>
            </w:pPr>
          </w:p>
        </w:tc>
      </w:tr>
    </w:tbl>
    <w:p w14:paraId="7216B848" w14:textId="049C95BB" w:rsidR="00A81F29" w:rsidRDefault="00A81F29" w:rsidP="007C4F7B">
      <w:pPr>
        <w:shd w:val="clear" w:color="auto" w:fill="FFFFFF" w:themeFill="background1"/>
        <w:spacing w:after="0" w:line="240" w:lineRule="auto"/>
        <w:ind w:right="-23"/>
        <w:jc w:val="both"/>
        <w:rPr>
          <w:rFonts w:cstheme="minorHAnsi"/>
        </w:rPr>
      </w:pPr>
    </w:p>
    <w:p w14:paraId="2504D1CB" w14:textId="77777777" w:rsidR="00F43170" w:rsidRDefault="00F43170" w:rsidP="007C4F7B">
      <w:pPr>
        <w:shd w:val="clear" w:color="auto" w:fill="FFFFFF" w:themeFill="background1"/>
        <w:spacing w:after="0" w:line="240" w:lineRule="auto"/>
        <w:ind w:right="-23"/>
        <w:jc w:val="both"/>
        <w:rPr>
          <w:rFonts w:cstheme="minorHAnsi"/>
        </w:rPr>
      </w:pPr>
    </w:p>
    <w:p w14:paraId="4C750447" w14:textId="6F3DDC09" w:rsidR="005E14FD" w:rsidRDefault="005E14FD" w:rsidP="00666C98">
      <w:pPr>
        <w:shd w:val="clear" w:color="auto" w:fill="FFFFFF" w:themeFill="background1"/>
        <w:spacing w:after="120" w:line="240" w:lineRule="auto"/>
        <w:ind w:right="-23"/>
        <w:jc w:val="center"/>
        <w:rPr>
          <w:rFonts w:cstheme="minorHAnsi"/>
          <w:b/>
          <w:bCs/>
        </w:rPr>
      </w:pPr>
      <w:r>
        <w:rPr>
          <w:rFonts w:cstheme="minorHAnsi"/>
          <w:b/>
          <w:bCs/>
        </w:rPr>
        <w:t>INFORMACIJA APIE TIEKĖJĄ KONTROLIUOJANČIUS ASMENIS</w:t>
      </w:r>
      <w:r w:rsidR="007E6AB9">
        <w:rPr>
          <w:rFonts w:cstheme="minorHAnsi"/>
          <w:b/>
          <w:bCs/>
        </w:rPr>
        <w:t xml:space="preserve"> (AKCININKUS, SAVININKUS)</w:t>
      </w:r>
    </w:p>
    <w:p w14:paraId="5AD47D73" w14:textId="4D7E2206" w:rsidR="00240604" w:rsidRPr="00EC3C17" w:rsidRDefault="00240604" w:rsidP="00EC3C17">
      <w:pPr>
        <w:shd w:val="clear" w:color="auto" w:fill="FFFFFF" w:themeFill="background1"/>
        <w:spacing w:after="0" w:line="240" w:lineRule="auto"/>
        <w:ind w:right="-23"/>
        <w:rPr>
          <w:rFonts w:cstheme="minorHAnsi"/>
        </w:rPr>
      </w:pPr>
      <w:r w:rsidRPr="00EC3C17">
        <w:rPr>
          <w:rFonts w:cstheme="minorHAnsi"/>
        </w:rPr>
        <w:t>2 lentelė</w:t>
      </w:r>
    </w:p>
    <w:tbl>
      <w:tblPr>
        <w:tblpPr w:leftFromText="180" w:rightFromText="180" w:vertAnchor="text" w:horzAnchor="margin" w:tblpY="6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3183"/>
        <w:gridCol w:w="3402"/>
        <w:gridCol w:w="3543"/>
        <w:gridCol w:w="3828"/>
      </w:tblGrid>
      <w:tr w:rsidR="007E6AB9" w:rsidRPr="007930B1" w14:paraId="7B1120BE" w14:textId="77777777" w:rsidTr="00433E66">
        <w:trPr>
          <w:trHeight w:val="557"/>
        </w:trPr>
        <w:tc>
          <w:tcPr>
            <w:tcW w:w="640" w:type="dxa"/>
            <w:shd w:val="clear" w:color="auto" w:fill="F2F2F2" w:themeFill="background1" w:themeFillShade="F2"/>
            <w:vAlign w:val="center"/>
          </w:tcPr>
          <w:p w14:paraId="1252F37E" w14:textId="77777777" w:rsidR="007E6AB9" w:rsidRPr="007930B1" w:rsidRDefault="007E6AB9" w:rsidP="00EF29F4">
            <w:pPr>
              <w:spacing w:after="0" w:line="240" w:lineRule="auto"/>
              <w:jc w:val="center"/>
              <w:rPr>
                <w:rFonts w:cstheme="minorHAnsi"/>
                <w:b/>
              </w:rPr>
            </w:pPr>
            <w:r w:rsidRPr="007930B1">
              <w:rPr>
                <w:rFonts w:cstheme="minorHAnsi"/>
                <w:b/>
              </w:rPr>
              <w:t>Eil. Nr.</w:t>
            </w:r>
          </w:p>
        </w:tc>
        <w:tc>
          <w:tcPr>
            <w:tcW w:w="3183" w:type="dxa"/>
            <w:shd w:val="clear" w:color="auto" w:fill="F2F2F2" w:themeFill="background1" w:themeFillShade="F2"/>
          </w:tcPr>
          <w:p w14:paraId="1353EB3D" w14:textId="3B7E330E" w:rsidR="007E6AB9" w:rsidRPr="007930B1" w:rsidRDefault="007E6AB9" w:rsidP="00EF29F4">
            <w:pPr>
              <w:spacing w:after="0" w:line="240" w:lineRule="auto"/>
              <w:jc w:val="center"/>
              <w:rPr>
                <w:rFonts w:cstheme="minorHAnsi"/>
                <w:b/>
              </w:rPr>
            </w:pPr>
            <w:r w:rsidRPr="007930B1">
              <w:rPr>
                <w:rFonts w:cstheme="minorHAnsi"/>
                <w:b/>
              </w:rPr>
              <w:t>Ūkio subjekto</w:t>
            </w:r>
            <w:r>
              <w:rPr>
                <w:rFonts w:cstheme="minorHAnsi"/>
                <w:b/>
              </w:rPr>
              <w:t xml:space="preserve"> </w:t>
            </w:r>
            <w:r w:rsidRPr="007930B1">
              <w:rPr>
                <w:rFonts w:cstheme="minorHAnsi"/>
                <w:b/>
              </w:rPr>
              <w:t>pavadinimas</w:t>
            </w:r>
            <w:r>
              <w:rPr>
                <w:rFonts w:cstheme="minorHAnsi"/>
                <w:b/>
              </w:rPr>
              <w:t>/</w:t>
            </w:r>
            <w:r>
              <w:t xml:space="preserve"> </w:t>
            </w:r>
            <w:r w:rsidRPr="005C6E1F">
              <w:rPr>
                <w:rFonts w:cstheme="minorHAnsi"/>
                <w:b/>
              </w:rPr>
              <w:t>vardas pavardė</w:t>
            </w:r>
          </w:p>
        </w:tc>
        <w:tc>
          <w:tcPr>
            <w:tcW w:w="3402" w:type="dxa"/>
            <w:shd w:val="clear" w:color="auto" w:fill="F2F2F2" w:themeFill="background1" w:themeFillShade="F2"/>
          </w:tcPr>
          <w:p w14:paraId="15743B0F" w14:textId="616633A3" w:rsidR="007E6AB9" w:rsidRPr="007930B1" w:rsidRDefault="007E6AB9" w:rsidP="00EF29F4">
            <w:pPr>
              <w:spacing w:after="0" w:line="240" w:lineRule="auto"/>
              <w:jc w:val="center"/>
              <w:rPr>
                <w:rFonts w:cstheme="minorHAnsi"/>
                <w:b/>
                <w:bCs/>
              </w:rPr>
            </w:pPr>
            <w:r>
              <w:rPr>
                <w:rFonts w:cstheme="minorHAnsi"/>
                <w:b/>
                <w:bCs/>
              </w:rPr>
              <w:t xml:space="preserve">Ūkio subjekto teisinė forma </w:t>
            </w:r>
          </w:p>
        </w:tc>
        <w:tc>
          <w:tcPr>
            <w:tcW w:w="3543" w:type="dxa"/>
            <w:shd w:val="clear" w:color="auto" w:fill="F2F2F2" w:themeFill="background1" w:themeFillShade="F2"/>
          </w:tcPr>
          <w:p w14:paraId="270A7542" w14:textId="2006476B" w:rsidR="007E6AB9" w:rsidRPr="00666C98" w:rsidRDefault="007E6AB9" w:rsidP="00EF29F4">
            <w:pPr>
              <w:spacing w:after="0" w:line="240" w:lineRule="auto"/>
              <w:jc w:val="center"/>
              <w:rPr>
                <w:lang w:eastAsia="lt-LT"/>
              </w:rPr>
            </w:pPr>
            <w:r>
              <w:rPr>
                <w:rFonts w:cstheme="minorHAnsi"/>
                <w:b/>
                <w:bCs/>
              </w:rPr>
              <w:t xml:space="preserve">Ūkio subjekto </w:t>
            </w:r>
            <w:r w:rsidRPr="00D446C2">
              <w:rPr>
                <w:rFonts w:cstheme="minorHAnsi"/>
                <w:b/>
                <w:bCs/>
              </w:rPr>
              <w:t>registracijos šalis ar teritorija</w:t>
            </w:r>
            <w:r>
              <w:rPr>
                <w:rFonts w:cstheme="minorHAnsi"/>
                <w:b/>
                <w:bCs/>
              </w:rPr>
              <w:t>, ir adresas</w:t>
            </w:r>
            <w:r w:rsidRPr="00D446C2">
              <w:rPr>
                <w:rFonts w:cstheme="minorHAnsi"/>
                <w:b/>
                <w:bCs/>
              </w:rPr>
              <w:t xml:space="preserve"> </w:t>
            </w:r>
            <w:r w:rsidRPr="00D446C2">
              <w:rPr>
                <w:rFonts w:cstheme="minorHAnsi"/>
              </w:rPr>
              <w:t>(jei fizinis asmuo –nuolatinė</w:t>
            </w:r>
            <w:r>
              <w:rPr>
                <w:rFonts w:cstheme="minorHAnsi"/>
              </w:rPr>
              <w:t xml:space="preserve"> </w:t>
            </w:r>
            <w:r w:rsidRPr="00D446C2">
              <w:rPr>
                <w:rFonts w:cstheme="minorHAnsi"/>
              </w:rPr>
              <w:t>gyvenamoji vieta (</w:t>
            </w:r>
            <w:r>
              <w:rPr>
                <w:rFonts w:cstheme="minorHAnsi"/>
              </w:rPr>
              <w:t>adresas</w:t>
            </w:r>
            <w:r w:rsidRPr="00D446C2">
              <w:rPr>
                <w:rFonts w:cstheme="minorHAnsi"/>
              </w:rPr>
              <w:t>) ir pilietybė)</w:t>
            </w:r>
          </w:p>
        </w:tc>
        <w:tc>
          <w:tcPr>
            <w:tcW w:w="3828" w:type="dxa"/>
            <w:shd w:val="clear" w:color="auto" w:fill="F2F2F2" w:themeFill="background1" w:themeFillShade="F2"/>
          </w:tcPr>
          <w:p w14:paraId="57413167" w14:textId="51023092" w:rsidR="007E6AB9" w:rsidRPr="007930B1" w:rsidRDefault="00433E66" w:rsidP="00EF29F4">
            <w:pPr>
              <w:spacing w:after="0" w:line="240" w:lineRule="auto"/>
              <w:jc w:val="center"/>
              <w:rPr>
                <w:rFonts w:cstheme="minorHAnsi"/>
                <w:b/>
                <w:bCs/>
              </w:rPr>
            </w:pPr>
            <w:r>
              <w:rPr>
                <w:rFonts w:cstheme="minorHAnsi"/>
                <w:b/>
                <w:bCs/>
              </w:rPr>
              <w:t>Valdoma dalis</w:t>
            </w:r>
            <w:r>
              <w:rPr>
                <w:rStyle w:val="FootnoteReference"/>
                <w:rFonts w:cstheme="minorHAnsi"/>
                <w:b/>
                <w:bCs/>
              </w:rPr>
              <w:footnoteReference w:id="2"/>
            </w:r>
            <w:r w:rsidR="007E6AB9" w:rsidRPr="00D446C2">
              <w:rPr>
                <w:rStyle w:val="FootnoteReference"/>
                <w:rFonts w:ascii="Arial" w:hAnsi="Arial" w:cs="Arial"/>
                <w:sz w:val="20"/>
                <w:szCs w:val="20"/>
              </w:rPr>
              <w:t xml:space="preserve"> </w:t>
            </w:r>
          </w:p>
        </w:tc>
      </w:tr>
      <w:tr w:rsidR="007E6AB9" w:rsidRPr="007930B1" w14:paraId="1778990E" w14:textId="77777777" w:rsidTr="00433E66">
        <w:trPr>
          <w:trHeight w:val="415"/>
        </w:trPr>
        <w:tc>
          <w:tcPr>
            <w:tcW w:w="640" w:type="dxa"/>
            <w:vAlign w:val="center"/>
          </w:tcPr>
          <w:p w14:paraId="5B22218B" w14:textId="77777777" w:rsidR="007E6AB9" w:rsidRPr="007930B1" w:rsidRDefault="007E6AB9" w:rsidP="00EF29F4">
            <w:pPr>
              <w:spacing w:after="0" w:line="240" w:lineRule="auto"/>
              <w:rPr>
                <w:rFonts w:cstheme="minorHAnsi"/>
              </w:rPr>
            </w:pPr>
            <w:r w:rsidRPr="007930B1">
              <w:rPr>
                <w:rFonts w:cstheme="minorHAnsi"/>
              </w:rPr>
              <w:t>1.</w:t>
            </w:r>
          </w:p>
        </w:tc>
        <w:tc>
          <w:tcPr>
            <w:tcW w:w="3183" w:type="dxa"/>
            <w:vAlign w:val="center"/>
          </w:tcPr>
          <w:p w14:paraId="476DA989" w14:textId="77777777" w:rsidR="007E6AB9" w:rsidRPr="007930B1" w:rsidRDefault="007E6AB9" w:rsidP="00EF29F4">
            <w:pPr>
              <w:spacing w:after="0" w:line="240" w:lineRule="auto"/>
              <w:rPr>
                <w:rFonts w:cstheme="minorHAnsi"/>
              </w:rPr>
            </w:pPr>
          </w:p>
        </w:tc>
        <w:tc>
          <w:tcPr>
            <w:tcW w:w="3402" w:type="dxa"/>
            <w:vAlign w:val="center"/>
          </w:tcPr>
          <w:p w14:paraId="550DD704" w14:textId="77777777" w:rsidR="007E6AB9" w:rsidRPr="007930B1" w:rsidRDefault="007E6AB9" w:rsidP="00EF29F4">
            <w:pPr>
              <w:spacing w:after="0" w:line="240" w:lineRule="auto"/>
              <w:rPr>
                <w:rFonts w:cstheme="minorHAnsi"/>
                <w:i/>
              </w:rPr>
            </w:pPr>
          </w:p>
        </w:tc>
        <w:tc>
          <w:tcPr>
            <w:tcW w:w="3543" w:type="dxa"/>
            <w:vAlign w:val="center"/>
          </w:tcPr>
          <w:p w14:paraId="0EFEA406" w14:textId="77777777" w:rsidR="007E6AB9" w:rsidRPr="007930B1" w:rsidRDefault="007E6AB9" w:rsidP="00EF29F4">
            <w:pPr>
              <w:spacing w:after="0" w:line="240" w:lineRule="auto"/>
              <w:rPr>
                <w:rFonts w:cstheme="minorHAnsi"/>
                <w:i/>
              </w:rPr>
            </w:pPr>
          </w:p>
        </w:tc>
        <w:tc>
          <w:tcPr>
            <w:tcW w:w="3828" w:type="dxa"/>
            <w:vAlign w:val="center"/>
          </w:tcPr>
          <w:p w14:paraId="59E73F6A" w14:textId="77777777" w:rsidR="007E6AB9" w:rsidRPr="007930B1" w:rsidRDefault="007E6AB9" w:rsidP="00EF29F4">
            <w:pPr>
              <w:spacing w:after="0" w:line="240" w:lineRule="auto"/>
              <w:rPr>
                <w:rFonts w:cstheme="minorHAnsi"/>
                <w:i/>
              </w:rPr>
            </w:pPr>
          </w:p>
        </w:tc>
      </w:tr>
      <w:tr w:rsidR="007E6AB9" w:rsidRPr="007930B1" w14:paraId="4A83BAD5" w14:textId="77777777" w:rsidTr="00433E66">
        <w:trPr>
          <w:trHeight w:val="416"/>
        </w:trPr>
        <w:tc>
          <w:tcPr>
            <w:tcW w:w="640" w:type="dxa"/>
            <w:vAlign w:val="center"/>
          </w:tcPr>
          <w:p w14:paraId="089475DF" w14:textId="77777777" w:rsidR="007E6AB9" w:rsidRPr="007930B1" w:rsidRDefault="007E6AB9" w:rsidP="00EF29F4">
            <w:pPr>
              <w:spacing w:after="0" w:line="240" w:lineRule="auto"/>
              <w:rPr>
                <w:rFonts w:cstheme="minorHAnsi"/>
              </w:rPr>
            </w:pPr>
            <w:r w:rsidRPr="007930B1">
              <w:rPr>
                <w:rFonts w:cstheme="minorHAnsi"/>
              </w:rPr>
              <w:t>2.</w:t>
            </w:r>
          </w:p>
        </w:tc>
        <w:tc>
          <w:tcPr>
            <w:tcW w:w="3183" w:type="dxa"/>
            <w:vAlign w:val="center"/>
          </w:tcPr>
          <w:p w14:paraId="427A9FF0" w14:textId="77777777" w:rsidR="007E6AB9" w:rsidRPr="007930B1" w:rsidRDefault="007E6AB9" w:rsidP="00EF29F4">
            <w:pPr>
              <w:spacing w:after="0" w:line="240" w:lineRule="auto"/>
              <w:rPr>
                <w:rFonts w:cstheme="minorHAnsi"/>
              </w:rPr>
            </w:pPr>
          </w:p>
        </w:tc>
        <w:tc>
          <w:tcPr>
            <w:tcW w:w="3402" w:type="dxa"/>
            <w:vAlign w:val="center"/>
          </w:tcPr>
          <w:p w14:paraId="75568F4E" w14:textId="77777777" w:rsidR="007E6AB9" w:rsidRPr="007930B1" w:rsidRDefault="007E6AB9" w:rsidP="00EF29F4">
            <w:pPr>
              <w:spacing w:after="0" w:line="240" w:lineRule="auto"/>
              <w:rPr>
                <w:rFonts w:cstheme="minorHAnsi"/>
              </w:rPr>
            </w:pPr>
          </w:p>
        </w:tc>
        <w:tc>
          <w:tcPr>
            <w:tcW w:w="3543" w:type="dxa"/>
            <w:vAlign w:val="center"/>
          </w:tcPr>
          <w:p w14:paraId="14C48A5E" w14:textId="77777777" w:rsidR="007E6AB9" w:rsidRPr="007930B1" w:rsidRDefault="007E6AB9" w:rsidP="00EF29F4">
            <w:pPr>
              <w:spacing w:after="0" w:line="240" w:lineRule="auto"/>
              <w:rPr>
                <w:rFonts w:cstheme="minorHAnsi"/>
              </w:rPr>
            </w:pPr>
          </w:p>
        </w:tc>
        <w:tc>
          <w:tcPr>
            <w:tcW w:w="3828" w:type="dxa"/>
            <w:vAlign w:val="center"/>
          </w:tcPr>
          <w:p w14:paraId="52FCE255" w14:textId="77777777" w:rsidR="007E6AB9" w:rsidRPr="007930B1" w:rsidRDefault="007E6AB9" w:rsidP="00EF29F4">
            <w:pPr>
              <w:spacing w:after="0" w:line="240" w:lineRule="auto"/>
              <w:rPr>
                <w:rFonts w:cstheme="minorHAnsi"/>
              </w:rPr>
            </w:pPr>
          </w:p>
        </w:tc>
      </w:tr>
    </w:tbl>
    <w:p w14:paraId="09618345" w14:textId="77777777" w:rsidR="00D4147F" w:rsidRDefault="00D4147F" w:rsidP="00666C98">
      <w:pPr>
        <w:shd w:val="clear" w:color="auto" w:fill="FFFFFF" w:themeFill="background1"/>
        <w:spacing w:after="120" w:line="240" w:lineRule="auto"/>
        <w:ind w:right="-23"/>
        <w:jc w:val="center"/>
        <w:rPr>
          <w:rFonts w:cstheme="minorHAnsi"/>
          <w:b/>
          <w:bCs/>
        </w:rPr>
      </w:pPr>
    </w:p>
    <w:p w14:paraId="293F1861" w14:textId="77777777" w:rsidR="00E332F2" w:rsidRDefault="00E332F2" w:rsidP="00666C98">
      <w:pPr>
        <w:shd w:val="clear" w:color="auto" w:fill="FFFFFF" w:themeFill="background1"/>
        <w:spacing w:after="120" w:line="240" w:lineRule="auto"/>
        <w:ind w:right="-23"/>
        <w:jc w:val="center"/>
        <w:rPr>
          <w:rFonts w:cstheme="minorHAnsi"/>
          <w:b/>
          <w:bCs/>
        </w:rPr>
      </w:pPr>
    </w:p>
    <w:p w14:paraId="7742F7A8" w14:textId="77777777" w:rsidR="00D4147F" w:rsidRDefault="00D4147F" w:rsidP="00666C98">
      <w:pPr>
        <w:shd w:val="clear" w:color="auto" w:fill="FFFFFF" w:themeFill="background1"/>
        <w:spacing w:after="120" w:line="240" w:lineRule="auto"/>
        <w:ind w:right="-23"/>
        <w:jc w:val="center"/>
        <w:rPr>
          <w:rFonts w:cstheme="minorHAnsi"/>
          <w:b/>
          <w:bCs/>
        </w:rPr>
      </w:pPr>
    </w:p>
    <w:p w14:paraId="5AD66E12" w14:textId="7CF5A835" w:rsidR="000643EC" w:rsidRDefault="00A81F29" w:rsidP="00666C98">
      <w:pPr>
        <w:shd w:val="clear" w:color="auto" w:fill="FFFFFF" w:themeFill="background1"/>
        <w:spacing w:after="120" w:line="240" w:lineRule="auto"/>
        <w:ind w:right="-23"/>
        <w:jc w:val="center"/>
        <w:rPr>
          <w:rFonts w:cstheme="minorHAnsi"/>
          <w:b/>
          <w:bCs/>
        </w:rPr>
      </w:pPr>
      <w:r w:rsidRPr="007930B1">
        <w:rPr>
          <w:rFonts w:cstheme="minorHAnsi"/>
          <w:b/>
          <w:bCs/>
        </w:rPr>
        <w:lastRenderedPageBreak/>
        <w:t>INFORMACIJA APIE</w:t>
      </w:r>
      <w:r w:rsidR="000643EC" w:rsidRPr="007930B1">
        <w:rPr>
          <w:rFonts w:cstheme="minorHAnsi"/>
          <w:b/>
          <w:bCs/>
        </w:rPr>
        <w:t xml:space="preserve"> ŪKIO SUBJEKTUS, KURIŲ PAJĖGUMAIS REMIAMASI KVALIFIKACIJOS REIKALAVIMAMS ATITIKTI</w:t>
      </w:r>
    </w:p>
    <w:p w14:paraId="38893DA0" w14:textId="45453ABA" w:rsidR="00240604" w:rsidRPr="00240604" w:rsidRDefault="00240604" w:rsidP="00240604">
      <w:pPr>
        <w:shd w:val="clear" w:color="auto" w:fill="FFFFFF" w:themeFill="background1"/>
        <w:spacing w:after="0" w:line="240" w:lineRule="auto"/>
        <w:ind w:right="-23"/>
        <w:rPr>
          <w:rFonts w:cstheme="minorHAnsi"/>
        </w:rPr>
      </w:pPr>
      <w:r w:rsidRPr="00240604">
        <w:rPr>
          <w:rFonts w:cstheme="minorHAnsi"/>
        </w:rPr>
        <w:t>3 lentelė</w:t>
      </w:r>
    </w:p>
    <w:tbl>
      <w:tblPr>
        <w:tblpPr w:leftFromText="180" w:rightFromText="180" w:vertAnchor="text" w:horzAnchor="margin" w:tblpY="6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3183"/>
        <w:gridCol w:w="3402"/>
        <w:gridCol w:w="3118"/>
        <w:gridCol w:w="4253"/>
      </w:tblGrid>
      <w:tr w:rsidR="005C6E1F" w:rsidRPr="007930B1" w14:paraId="38DB07F7" w14:textId="77777777" w:rsidTr="005C6E1F">
        <w:trPr>
          <w:trHeight w:val="557"/>
        </w:trPr>
        <w:tc>
          <w:tcPr>
            <w:tcW w:w="640" w:type="dxa"/>
            <w:shd w:val="clear" w:color="auto" w:fill="F2F2F2" w:themeFill="background1" w:themeFillShade="F2"/>
            <w:vAlign w:val="center"/>
          </w:tcPr>
          <w:p w14:paraId="594E525C" w14:textId="77777777" w:rsidR="005C6E1F" w:rsidRPr="007930B1" w:rsidRDefault="005C6E1F" w:rsidP="005C6E1F">
            <w:pPr>
              <w:spacing w:after="0" w:line="240" w:lineRule="auto"/>
              <w:jc w:val="center"/>
              <w:rPr>
                <w:rFonts w:cstheme="minorHAnsi"/>
                <w:b/>
              </w:rPr>
            </w:pPr>
            <w:bookmarkStart w:id="1" w:name="_Hlk155175522"/>
            <w:r w:rsidRPr="007930B1">
              <w:rPr>
                <w:rFonts w:cstheme="minorHAnsi"/>
                <w:b/>
              </w:rPr>
              <w:t>Eil. Nr.</w:t>
            </w:r>
          </w:p>
        </w:tc>
        <w:tc>
          <w:tcPr>
            <w:tcW w:w="3183" w:type="dxa"/>
            <w:shd w:val="clear" w:color="auto" w:fill="F2F2F2" w:themeFill="background1" w:themeFillShade="F2"/>
          </w:tcPr>
          <w:p w14:paraId="2CBA6B2A" w14:textId="6E7E9E51" w:rsidR="005C6E1F" w:rsidRPr="007930B1" w:rsidRDefault="005C6E1F" w:rsidP="005C6E1F">
            <w:pPr>
              <w:spacing w:after="0" w:line="240" w:lineRule="auto"/>
              <w:jc w:val="center"/>
              <w:rPr>
                <w:rFonts w:cstheme="minorHAnsi"/>
                <w:b/>
              </w:rPr>
            </w:pPr>
            <w:r w:rsidRPr="007930B1">
              <w:rPr>
                <w:rFonts w:cstheme="minorHAnsi"/>
                <w:b/>
              </w:rPr>
              <w:t>Ūkio subjekto, kurio pajėgumais remiamasi, pavadinimas</w:t>
            </w:r>
            <w:r>
              <w:rPr>
                <w:rFonts w:cstheme="minorHAnsi"/>
                <w:b/>
              </w:rPr>
              <w:t>/</w:t>
            </w:r>
            <w:r>
              <w:t xml:space="preserve"> </w:t>
            </w:r>
            <w:r w:rsidRPr="005C6E1F">
              <w:rPr>
                <w:rFonts w:cstheme="minorHAnsi"/>
                <w:b/>
              </w:rPr>
              <w:t>vardas pavardė</w:t>
            </w:r>
          </w:p>
        </w:tc>
        <w:tc>
          <w:tcPr>
            <w:tcW w:w="3402" w:type="dxa"/>
            <w:shd w:val="clear" w:color="auto" w:fill="F2F2F2" w:themeFill="background1" w:themeFillShade="F2"/>
          </w:tcPr>
          <w:p w14:paraId="5B28388A" w14:textId="27AB378B" w:rsidR="005C6E1F" w:rsidRPr="007930B1" w:rsidRDefault="005C6E1F" w:rsidP="005C6E1F">
            <w:pPr>
              <w:spacing w:after="0" w:line="240" w:lineRule="auto"/>
              <w:jc w:val="center"/>
              <w:rPr>
                <w:rFonts w:cstheme="minorHAnsi"/>
                <w:b/>
                <w:bCs/>
              </w:rPr>
            </w:pPr>
            <w:r>
              <w:rPr>
                <w:rFonts w:cstheme="minorHAnsi"/>
                <w:b/>
                <w:bCs/>
              </w:rPr>
              <w:t xml:space="preserve">Ūkio subjekto </w:t>
            </w:r>
            <w:r w:rsidRPr="00D446C2">
              <w:rPr>
                <w:rFonts w:cstheme="minorHAnsi"/>
                <w:b/>
                <w:bCs/>
              </w:rPr>
              <w:t xml:space="preserve">registracijos šalis ar teritorija </w:t>
            </w:r>
            <w:r w:rsidRPr="00D446C2">
              <w:rPr>
                <w:rFonts w:cstheme="minorHAnsi"/>
              </w:rPr>
              <w:t>(jei fizinis asmuo –nuolatinė</w:t>
            </w:r>
            <w:r>
              <w:rPr>
                <w:rFonts w:cstheme="minorHAnsi"/>
              </w:rPr>
              <w:t xml:space="preserve"> </w:t>
            </w:r>
            <w:r w:rsidRPr="00D446C2">
              <w:rPr>
                <w:rFonts w:cstheme="minorHAnsi"/>
              </w:rPr>
              <w:t>gyvenamoji vieta (šalis) ir pilietybė)</w:t>
            </w:r>
          </w:p>
        </w:tc>
        <w:tc>
          <w:tcPr>
            <w:tcW w:w="3118" w:type="dxa"/>
            <w:shd w:val="clear" w:color="auto" w:fill="F2F2F2" w:themeFill="background1" w:themeFillShade="F2"/>
          </w:tcPr>
          <w:p w14:paraId="7EC5E910" w14:textId="31D5A6B4" w:rsidR="005C6E1F" w:rsidRPr="00666C98" w:rsidRDefault="005C6E1F" w:rsidP="005C6E1F">
            <w:pPr>
              <w:spacing w:after="0" w:line="240" w:lineRule="auto"/>
              <w:jc w:val="center"/>
              <w:rPr>
                <w:lang w:eastAsia="lt-LT"/>
              </w:rPr>
            </w:pPr>
            <w:r w:rsidRPr="00D446C2">
              <w:rPr>
                <w:rFonts w:cstheme="minorHAnsi"/>
                <w:b/>
                <w:bCs/>
              </w:rPr>
              <w:t>Ūkio subjektą</w:t>
            </w:r>
            <w:r>
              <w:rPr>
                <w:rFonts w:cstheme="minorHAnsi"/>
                <w:b/>
                <w:bCs/>
              </w:rPr>
              <w:t xml:space="preserve"> </w:t>
            </w:r>
            <w:r w:rsidRPr="007930B1">
              <w:rPr>
                <w:rFonts w:cstheme="minorHAnsi"/>
                <w:b/>
                <w:bCs/>
              </w:rPr>
              <w:t>kontroliuojančio asmens pavadinimas / vardas pavardė</w:t>
            </w:r>
            <w:r w:rsidRPr="005C6E1F">
              <w:rPr>
                <w:rStyle w:val="FootnoteReference"/>
                <w:rFonts w:ascii="Arial" w:hAnsi="Arial" w:cs="Arial"/>
                <w:b/>
                <w:bCs/>
                <w:sz w:val="20"/>
                <w:szCs w:val="20"/>
              </w:rPr>
              <w:footnoteReference w:id="3"/>
            </w:r>
          </w:p>
        </w:tc>
        <w:tc>
          <w:tcPr>
            <w:tcW w:w="4253" w:type="dxa"/>
            <w:shd w:val="clear" w:color="auto" w:fill="F2F2F2" w:themeFill="background1" w:themeFillShade="F2"/>
          </w:tcPr>
          <w:p w14:paraId="34581F9D" w14:textId="6F61EA83" w:rsidR="005C6E1F" w:rsidRPr="007930B1" w:rsidRDefault="005C6E1F" w:rsidP="005C6E1F">
            <w:pPr>
              <w:spacing w:after="0" w:line="240" w:lineRule="auto"/>
              <w:jc w:val="center"/>
              <w:rPr>
                <w:rFonts w:cstheme="minorHAnsi"/>
                <w:b/>
                <w:bCs/>
              </w:rPr>
            </w:pPr>
            <w:r w:rsidRPr="00D446C2">
              <w:rPr>
                <w:rFonts w:cstheme="minorHAnsi"/>
                <w:b/>
                <w:bCs/>
              </w:rPr>
              <w:t>Ūkio subjektą kontroliuojanči</w:t>
            </w:r>
            <w:r>
              <w:rPr>
                <w:rFonts w:cstheme="minorHAnsi"/>
                <w:b/>
                <w:bCs/>
              </w:rPr>
              <w:t>o</w:t>
            </w:r>
            <w:r w:rsidRPr="00D446C2">
              <w:rPr>
                <w:rFonts w:cstheme="minorHAnsi"/>
                <w:b/>
                <w:bCs/>
              </w:rPr>
              <w:t xml:space="preserve"> asmen</w:t>
            </w:r>
            <w:r>
              <w:rPr>
                <w:rFonts w:cstheme="minorHAnsi"/>
                <w:b/>
                <w:bCs/>
              </w:rPr>
              <w:t>s</w:t>
            </w:r>
            <w:r w:rsidRPr="00D446C2">
              <w:rPr>
                <w:rFonts w:cstheme="minorHAnsi"/>
                <w:b/>
                <w:bCs/>
              </w:rPr>
              <w:t xml:space="preserve"> registracijos šalis ar teritorija </w:t>
            </w:r>
            <w:r w:rsidRPr="00D446C2">
              <w:rPr>
                <w:rFonts w:cstheme="minorHAnsi"/>
              </w:rPr>
              <w:t>(jei fizinis asmuo – nuolatinė gyvenamoji vieta (šalis) ir pilietybė)</w:t>
            </w:r>
            <w:r w:rsidRPr="00D446C2">
              <w:rPr>
                <w:rStyle w:val="FootnoteReference"/>
                <w:rFonts w:ascii="Arial" w:hAnsi="Arial" w:cs="Arial"/>
                <w:sz w:val="20"/>
                <w:szCs w:val="20"/>
              </w:rPr>
              <w:t xml:space="preserve"> </w:t>
            </w:r>
          </w:p>
        </w:tc>
      </w:tr>
      <w:tr w:rsidR="005C6E1F" w:rsidRPr="007930B1" w14:paraId="00B3A102" w14:textId="77777777" w:rsidTr="005C6E1F">
        <w:trPr>
          <w:trHeight w:val="415"/>
        </w:trPr>
        <w:tc>
          <w:tcPr>
            <w:tcW w:w="640" w:type="dxa"/>
            <w:vAlign w:val="center"/>
          </w:tcPr>
          <w:p w14:paraId="45CD5CBB" w14:textId="77777777" w:rsidR="005C6E1F" w:rsidRPr="007930B1" w:rsidRDefault="005C6E1F" w:rsidP="002A77FE">
            <w:pPr>
              <w:spacing w:after="0" w:line="240" w:lineRule="auto"/>
              <w:rPr>
                <w:rFonts w:cstheme="minorHAnsi"/>
              </w:rPr>
            </w:pPr>
            <w:r w:rsidRPr="007930B1">
              <w:rPr>
                <w:rFonts w:cstheme="minorHAnsi"/>
              </w:rPr>
              <w:t>1.</w:t>
            </w:r>
          </w:p>
        </w:tc>
        <w:tc>
          <w:tcPr>
            <w:tcW w:w="3183" w:type="dxa"/>
            <w:vAlign w:val="center"/>
          </w:tcPr>
          <w:p w14:paraId="726B4F24" w14:textId="77777777" w:rsidR="005C6E1F" w:rsidRPr="007930B1" w:rsidRDefault="005C6E1F" w:rsidP="002A77FE">
            <w:pPr>
              <w:spacing w:after="0" w:line="240" w:lineRule="auto"/>
              <w:rPr>
                <w:rFonts w:cstheme="minorHAnsi"/>
              </w:rPr>
            </w:pPr>
          </w:p>
        </w:tc>
        <w:tc>
          <w:tcPr>
            <w:tcW w:w="3402" w:type="dxa"/>
            <w:vAlign w:val="center"/>
          </w:tcPr>
          <w:p w14:paraId="19C816C9" w14:textId="77777777" w:rsidR="005C6E1F" w:rsidRPr="007930B1" w:rsidRDefault="005C6E1F" w:rsidP="002A77FE">
            <w:pPr>
              <w:spacing w:after="0" w:line="240" w:lineRule="auto"/>
              <w:rPr>
                <w:rFonts w:cstheme="minorHAnsi"/>
                <w:i/>
              </w:rPr>
            </w:pPr>
          </w:p>
        </w:tc>
        <w:tc>
          <w:tcPr>
            <w:tcW w:w="3118" w:type="dxa"/>
            <w:vAlign w:val="center"/>
          </w:tcPr>
          <w:p w14:paraId="2C1ED67E" w14:textId="77777777" w:rsidR="005C6E1F" w:rsidRPr="007930B1" w:rsidRDefault="005C6E1F" w:rsidP="002A77FE">
            <w:pPr>
              <w:spacing w:after="0" w:line="240" w:lineRule="auto"/>
              <w:rPr>
                <w:rFonts w:cstheme="minorHAnsi"/>
                <w:i/>
              </w:rPr>
            </w:pPr>
          </w:p>
        </w:tc>
        <w:tc>
          <w:tcPr>
            <w:tcW w:w="4253" w:type="dxa"/>
            <w:vAlign w:val="center"/>
          </w:tcPr>
          <w:p w14:paraId="36175F77" w14:textId="77777777" w:rsidR="005C6E1F" w:rsidRPr="007930B1" w:rsidRDefault="005C6E1F" w:rsidP="002A77FE">
            <w:pPr>
              <w:spacing w:after="0" w:line="240" w:lineRule="auto"/>
              <w:rPr>
                <w:rFonts w:cstheme="minorHAnsi"/>
                <w:i/>
              </w:rPr>
            </w:pPr>
          </w:p>
        </w:tc>
      </w:tr>
      <w:tr w:rsidR="005C6E1F" w:rsidRPr="007930B1" w14:paraId="0715F1EF" w14:textId="77777777" w:rsidTr="005C6E1F">
        <w:trPr>
          <w:trHeight w:val="416"/>
        </w:trPr>
        <w:tc>
          <w:tcPr>
            <w:tcW w:w="640" w:type="dxa"/>
            <w:vAlign w:val="center"/>
          </w:tcPr>
          <w:p w14:paraId="063482C0" w14:textId="77777777" w:rsidR="005C6E1F" w:rsidRPr="007930B1" w:rsidRDefault="005C6E1F" w:rsidP="002A77FE">
            <w:pPr>
              <w:spacing w:after="0" w:line="240" w:lineRule="auto"/>
              <w:rPr>
                <w:rFonts w:cstheme="minorHAnsi"/>
              </w:rPr>
            </w:pPr>
            <w:r w:rsidRPr="007930B1">
              <w:rPr>
                <w:rFonts w:cstheme="minorHAnsi"/>
              </w:rPr>
              <w:t>2.</w:t>
            </w:r>
          </w:p>
        </w:tc>
        <w:tc>
          <w:tcPr>
            <w:tcW w:w="3183" w:type="dxa"/>
            <w:vAlign w:val="center"/>
          </w:tcPr>
          <w:p w14:paraId="2788BBFF" w14:textId="77777777" w:rsidR="005C6E1F" w:rsidRPr="007930B1" w:rsidRDefault="005C6E1F" w:rsidP="002A77FE">
            <w:pPr>
              <w:spacing w:after="0" w:line="240" w:lineRule="auto"/>
              <w:rPr>
                <w:rFonts w:cstheme="minorHAnsi"/>
              </w:rPr>
            </w:pPr>
          </w:p>
        </w:tc>
        <w:tc>
          <w:tcPr>
            <w:tcW w:w="3402" w:type="dxa"/>
            <w:vAlign w:val="center"/>
          </w:tcPr>
          <w:p w14:paraId="43A0E61C" w14:textId="77777777" w:rsidR="005C6E1F" w:rsidRPr="007930B1" w:rsidRDefault="005C6E1F" w:rsidP="002A77FE">
            <w:pPr>
              <w:spacing w:after="0" w:line="240" w:lineRule="auto"/>
              <w:rPr>
                <w:rFonts w:cstheme="minorHAnsi"/>
              </w:rPr>
            </w:pPr>
          </w:p>
        </w:tc>
        <w:tc>
          <w:tcPr>
            <w:tcW w:w="3118" w:type="dxa"/>
            <w:vAlign w:val="center"/>
          </w:tcPr>
          <w:p w14:paraId="0EA88AC4" w14:textId="77777777" w:rsidR="005C6E1F" w:rsidRPr="007930B1" w:rsidRDefault="005C6E1F" w:rsidP="002A77FE">
            <w:pPr>
              <w:spacing w:after="0" w:line="240" w:lineRule="auto"/>
              <w:rPr>
                <w:rFonts w:cstheme="minorHAnsi"/>
              </w:rPr>
            </w:pPr>
          </w:p>
        </w:tc>
        <w:tc>
          <w:tcPr>
            <w:tcW w:w="4253" w:type="dxa"/>
            <w:vAlign w:val="center"/>
          </w:tcPr>
          <w:p w14:paraId="72E0410A" w14:textId="77777777" w:rsidR="005C6E1F" w:rsidRPr="007930B1" w:rsidRDefault="005C6E1F" w:rsidP="002A77FE">
            <w:pPr>
              <w:spacing w:after="0" w:line="240" w:lineRule="auto"/>
              <w:rPr>
                <w:rFonts w:cstheme="minorHAnsi"/>
              </w:rPr>
            </w:pPr>
          </w:p>
        </w:tc>
      </w:tr>
      <w:bookmarkEnd w:id="1"/>
    </w:tbl>
    <w:p w14:paraId="743ADC77" w14:textId="77777777" w:rsidR="000643EC" w:rsidRDefault="000643EC" w:rsidP="000643EC">
      <w:pPr>
        <w:shd w:val="clear" w:color="auto" w:fill="FFFFFF" w:themeFill="background1"/>
        <w:spacing w:after="0" w:line="240" w:lineRule="auto"/>
        <w:ind w:right="-23"/>
        <w:jc w:val="center"/>
        <w:rPr>
          <w:rFonts w:cstheme="minorHAnsi"/>
          <w:strike/>
        </w:rPr>
      </w:pPr>
    </w:p>
    <w:p w14:paraId="2985472F" w14:textId="77777777" w:rsidR="00F43170" w:rsidRPr="007930B1" w:rsidRDefault="00F43170" w:rsidP="000643EC">
      <w:pPr>
        <w:shd w:val="clear" w:color="auto" w:fill="FFFFFF" w:themeFill="background1"/>
        <w:spacing w:after="0" w:line="240" w:lineRule="auto"/>
        <w:ind w:right="-23"/>
        <w:jc w:val="center"/>
        <w:rPr>
          <w:rFonts w:cstheme="minorHAnsi"/>
          <w:strike/>
        </w:rPr>
      </w:pPr>
    </w:p>
    <w:p w14:paraId="25CE7732" w14:textId="18F8C9A2" w:rsidR="00665705" w:rsidRDefault="00665705" w:rsidP="00666C98">
      <w:pPr>
        <w:shd w:val="clear" w:color="auto" w:fill="FFFFFF" w:themeFill="background1"/>
        <w:spacing w:after="120" w:line="240" w:lineRule="auto"/>
        <w:ind w:right="-23"/>
        <w:jc w:val="center"/>
        <w:rPr>
          <w:rFonts w:cstheme="minorHAnsi"/>
          <w:b/>
          <w:bCs/>
        </w:rPr>
      </w:pPr>
      <w:r w:rsidRPr="007930B1">
        <w:rPr>
          <w:rFonts w:cstheme="minorHAnsi"/>
          <w:b/>
          <w:bCs/>
        </w:rPr>
        <w:t>INFORMACIJA APIE SUBTIEKĖJUS</w:t>
      </w:r>
    </w:p>
    <w:p w14:paraId="7A0E453E" w14:textId="6C5C2398" w:rsidR="00240604" w:rsidRPr="00240604" w:rsidRDefault="00240604" w:rsidP="00240604">
      <w:pPr>
        <w:shd w:val="clear" w:color="auto" w:fill="FFFFFF" w:themeFill="background1"/>
        <w:spacing w:after="0" w:line="240" w:lineRule="auto"/>
        <w:ind w:right="-23"/>
        <w:rPr>
          <w:rFonts w:cstheme="minorHAnsi"/>
        </w:rPr>
      </w:pPr>
      <w:r w:rsidRPr="00240604">
        <w:rPr>
          <w:rFonts w:cstheme="minorHAnsi"/>
        </w:rPr>
        <w:t>4 lentelė</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433"/>
        <w:gridCol w:w="4536"/>
        <w:gridCol w:w="2552"/>
        <w:gridCol w:w="3402"/>
      </w:tblGrid>
      <w:tr w:rsidR="00D446C2" w:rsidRPr="007930B1" w14:paraId="4A9D51AD" w14:textId="77777777" w:rsidTr="00D446C2">
        <w:trPr>
          <w:trHeight w:val="646"/>
        </w:trPr>
        <w:tc>
          <w:tcPr>
            <w:tcW w:w="531" w:type="dxa"/>
            <w:shd w:val="clear" w:color="auto" w:fill="F2F2F2" w:themeFill="background1" w:themeFillShade="F2"/>
            <w:vAlign w:val="center"/>
          </w:tcPr>
          <w:p w14:paraId="0F5A971E" w14:textId="77777777" w:rsidR="00D446C2" w:rsidRPr="007930B1" w:rsidRDefault="00D446C2" w:rsidP="00843662">
            <w:pPr>
              <w:spacing w:after="0" w:line="240" w:lineRule="auto"/>
              <w:jc w:val="center"/>
              <w:rPr>
                <w:rFonts w:cstheme="minorHAnsi"/>
                <w:b/>
              </w:rPr>
            </w:pPr>
            <w:r w:rsidRPr="007930B1">
              <w:rPr>
                <w:rFonts w:cstheme="minorHAnsi"/>
                <w:b/>
              </w:rPr>
              <w:t>Eil. Nr.</w:t>
            </w:r>
          </w:p>
        </w:tc>
        <w:tc>
          <w:tcPr>
            <w:tcW w:w="3433" w:type="dxa"/>
            <w:shd w:val="clear" w:color="auto" w:fill="F2F2F2" w:themeFill="background1" w:themeFillShade="F2"/>
            <w:vAlign w:val="center"/>
          </w:tcPr>
          <w:p w14:paraId="21641A90" w14:textId="28457A3B" w:rsidR="00D446C2" w:rsidRPr="007930B1" w:rsidRDefault="00D446C2" w:rsidP="00843662">
            <w:pPr>
              <w:spacing w:after="0" w:line="240" w:lineRule="auto"/>
              <w:jc w:val="center"/>
              <w:rPr>
                <w:rFonts w:cstheme="minorHAnsi"/>
                <w:b/>
              </w:rPr>
            </w:pPr>
            <w:r w:rsidRPr="007930B1">
              <w:rPr>
                <w:rFonts w:cstheme="minorHAnsi"/>
                <w:b/>
              </w:rPr>
              <w:t xml:space="preserve">Subtiekėjo pavadinimas </w:t>
            </w:r>
          </w:p>
        </w:tc>
        <w:tc>
          <w:tcPr>
            <w:tcW w:w="4536" w:type="dxa"/>
            <w:shd w:val="clear" w:color="auto" w:fill="F2F2F2" w:themeFill="background1" w:themeFillShade="F2"/>
            <w:vAlign w:val="center"/>
          </w:tcPr>
          <w:p w14:paraId="185BD6CA" w14:textId="741A4836" w:rsidR="00D446C2" w:rsidRPr="007930B1" w:rsidRDefault="00D446C2" w:rsidP="00843662">
            <w:pPr>
              <w:spacing w:after="0" w:line="240" w:lineRule="auto"/>
              <w:jc w:val="center"/>
              <w:rPr>
                <w:rFonts w:cstheme="minorHAnsi"/>
                <w:b/>
                <w:bCs/>
              </w:rPr>
            </w:pPr>
            <w:r w:rsidRPr="00D446C2">
              <w:rPr>
                <w:rFonts w:cstheme="minorHAnsi"/>
                <w:b/>
                <w:bCs/>
              </w:rPr>
              <w:t xml:space="preserve">Subtiekėjo registracijos šalis ar teritorija </w:t>
            </w:r>
            <w:r w:rsidRPr="00D446C2">
              <w:rPr>
                <w:rFonts w:cstheme="minorHAnsi"/>
              </w:rPr>
              <w:t xml:space="preserve">(jei fizinis asmuo – </w:t>
            </w:r>
            <w:r>
              <w:rPr>
                <w:rFonts w:cstheme="minorHAnsi"/>
              </w:rPr>
              <w:t xml:space="preserve">vardas pavardė, </w:t>
            </w:r>
            <w:r w:rsidRPr="00D446C2">
              <w:rPr>
                <w:rFonts w:cstheme="minorHAnsi"/>
              </w:rPr>
              <w:t>nuolatinė gyvenamoji vieta (šalis) ir pilietybė)</w:t>
            </w:r>
          </w:p>
        </w:tc>
        <w:tc>
          <w:tcPr>
            <w:tcW w:w="2552" w:type="dxa"/>
            <w:shd w:val="clear" w:color="auto" w:fill="F2F2F2" w:themeFill="background1" w:themeFillShade="F2"/>
            <w:vAlign w:val="center"/>
          </w:tcPr>
          <w:p w14:paraId="164BBA02" w14:textId="77777777" w:rsidR="00D446C2" w:rsidRPr="007930B1" w:rsidRDefault="00D446C2" w:rsidP="00843662">
            <w:pPr>
              <w:spacing w:after="0" w:line="240" w:lineRule="auto"/>
              <w:jc w:val="center"/>
              <w:rPr>
                <w:rFonts w:cstheme="minorHAnsi"/>
                <w:b/>
                <w:bCs/>
              </w:rPr>
            </w:pPr>
            <w:r w:rsidRPr="007930B1">
              <w:rPr>
                <w:rFonts w:cstheme="minorHAnsi"/>
                <w:b/>
                <w:bCs/>
              </w:rPr>
              <w:t>Subtiekėją kontroliuojančio asmens pavadinimas / vardas pavardė</w:t>
            </w:r>
          </w:p>
        </w:tc>
        <w:tc>
          <w:tcPr>
            <w:tcW w:w="3402" w:type="dxa"/>
            <w:shd w:val="clear" w:color="auto" w:fill="F2F2F2" w:themeFill="background1" w:themeFillShade="F2"/>
            <w:vAlign w:val="center"/>
          </w:tcPr>
          <w:p w14:paraId="722BA229" w14:textId="1CEA6402" w:rsidR="00D446C2" w:rsidRPr="007930B1" w:rsidRDefault="00D446C2" w:rsidP="00843662">
            <w:pPr>
              <w:spacing w:after="0" w:line="240" w:lineRule="auto"/>
              <w:jc w:val="center"/>
              <w:rPr>
                <w:rFonts w:cstheme="minorHAnsi"/>
                <w:b/>
                <w:bCs/>
              </w:rPr>
            </w:pPr>
            <w:r>
              <w:rPr>
                <w:rFonts w:cstheme="minorHAnsi"/>
                <w:b/>
                <w:bCs/>
              </w:rPr>
              <w:t>K</w:t>
            </w:r>
            <w:r w:rsidRPr="00D446C2">
              <w:rPr>
                <w:rFonts w:cstheme="minorHAnsi"/>
                <w:b/>
                <w:bCs/>
              </w:rPr>
              <w:t>ontroliuojanči</w:t>
            </w:r>
            <w:r>
              <w:rPr>
                <w:rFonts w:cstheme="minorHAnsi"/>
                <w:b/>
                <w:bCs/>
              </w:rPr>
              <w:t>o</w:t>
            </w:r>
            <w:r w:rsidRPr="00D446C2">
              <w:rPr>
                <w:rFonts w:cstheme="minorHAnsi"/>
                <w:b/>
                <w:bCs/>
              </w:rPr>
              <w:t xml:space="preserve"> asmen</w:t>
            </w:r>
            <w:r>
              <w:rPr>
                <w:rFonts w:cstheme="minorHAnsi"/>
                <w:b/>
                <w:bCs/>
              </w:rPr>
              <w:t>s</w:t>
            </w:r>
            <w:r w:rsidRPr="00D446C2">
              <w:rPr>
                <w:rFonts w:cstheme="minorHAnsi"/>
                <w:b/>
                <w:bCs/>
              </w:rPr>
              <w:t xml:space="preserve"> registracijos šalis ar teritorija </w:t>
            </w:r>
            <w:r w:rsidRPr="00D446C2">
              <w:rPr>
                <w:rFonts w:cstheme="minorHAnsi"/>
              </w:rPr>
              <w:t>(jei fizinis asmuo – nuolatinė gyvenamoji vieta (šalis) ir pilietybė)</w:t>
            </w:r>
          </w:p>
        </w:tc>
      </w:tr>
      <w:tr w:rsidR="00D446C2" w:rsidRPr="007930B1" w14:paraId="61005F82" w14:textId="77777777" w:rsidTr="00D446C2">
        <w:trPr>
          <w:trHeight w:val="373"/>
        </w:trPr>
        <w:tc>
          <w:tcPr>
            <w:tcW w:w="531" w:type="dxa"/>
            <w:vAlign w:val="center"/>
          </w:tcPr>
          <w:p w14:paraId="105332CA" w14:textId="77777777" w:rsidR="00D446C2" w:rsidRPr="007930B1" w:rsidRDefault="00D446C2" w:rsidP="00664731">
            <w:pPr>
              <w:spacing w:after="0" w:line="240" w:lineRule="auto"/>
              <w:jc w:val="center"/>
              <w:rPr>
                <w:rFonts w:cstheme="minorHAnsi"/>
              </w:rPr>
            </w:pPr>
            <w:r w:rsidRPr="007930B1">
              <w:rPr>
                <w:rFonts w:cstheme="minorHAnsi"/>
              </w:rPr>
              <w:t>1.</w:t>
            </w:r>
          </w:p>
        </w:tc>
        <w:tc>
          <w:tcPr>
            <w:tcW w:w="3433" w:type="dxa"/>
            <w:vAlign w:val="center"/>
          </w:tcPr>
          <w:p w14:paraId="62D03A29" w14:textId="77777777" w:rsidR="00D446C2" w:rsidRPr="007930B1" w:rsidRDefault="00D446C2" w:rsidP="002A77FE">
            <w:pPr>
              <w:spacing w:after="0" w:line="240" w:lineRule="auto"/>
              <w:rPr>
                <w:rFonts w:cstheme="minorHAnsi"/>
              </w:rPr>
            </w:pPr>
          </w:p>
        </w:tc>
        <w:tc>
          <w:tcPr>
            <w:tcW w:w="4536" w:type="dxa"/>
            <w:vAlign w:val="center"/>
          </w:tcPr>
          <w:p w14:paraId="69541B5F" w14:textId="77777777" w:rsidR="00D446C2" w:rsidRPr="007930B1" w:rsidRDefault="00D446C2" w:rsidP="002A77FE">
            <w:pPr>
              <w:spacing w:after="0" w:line="240" w:lineRule="auto"/>
              <w:rPr>
                <w:rFonts w:cstheme="minorHAnsi"/>
              </w:rPr>
            </w:pPr>
          </w:p>
        </w:tc>
        <w:tc>
          <w:tcPr>
            <w:tcW w:w="2552" w:type="dxa"/>
            <w:vAlign w:val="center"/>
          </w:tcPr>
          <w:p w14:paraId="5AAAFB9A" w14:textId="77777777" w:rsidR="00D446C2" w:rsidRPr="007930B1" w:rsidRDefault="00D446C2" w:rsidP="002A77FE">
            <w:pPr>
              <w:spacing w:after="0" w:line="240" w:lineRule="auto"/>
              <w:rPr>
                <w:rFonts w:cstheme="minorHAnsi"/>
              </w:rPr>
            </w:pPr>
          </w:p>
        </w:tc>
        <w:tc>
          <w:tcPr>
            <w:tcW w:w="3402" w:type="dxa"/>
            <w:vAlign w:val="center"/>
          </w:tcPr>
          <w:p w14:paraId="6C8338F4" w14:textId="77777777" w:rsidR="00D446C2" w:rsidRPr="007930B1" w:rsidRDefault="00D446C2" w:rsidP="002A77FE">
            <w:pPr>
              <w:spacing w:after="0" w:line="240" w:lineRule="auto"/>
              <w:rPr>
                <w:rFonts w:cstheme="minorHAnsi"/>
              </w:rPr>
            </w:pPr>
          </w:p>
        </w:tc>
      </w:tr>
      <w:tr w:rsidR="00D446C2" w:rsidRPr="007930B1" w14:paraId="7E1BEF6A" w14:textId="77777777" w:rsidTr="00D446C2">
        <w:trPr>
          <w:trHeight w:val="421"/>
        </w:trPr>
        <w:tc>
          <w:tcPr>
            <w:tcW w:w="531" w:type="dxa"/>
            <w:vAlign w:val="center"/>
          </w:tcPr>
          <w:p w14:paraId="665CDFD2" w14:textId="77777777" w:rsidR="00D446C2" w:rsidRPr="007930B1" w:rsidRDefault="00D446C2" w:rsidP="00664731">
            <w:pPr>
              <w:spacing w:after="0" w:line="240" w:lineRule="auto"/>
              <w:jc w:val="center"/>
              <w:rPr>
                <w:rFonts w:cstheme="minorHAnsi"/>
              </w:rPr>
            </w:pPr>
            <w:r w:rsidRPr="007930B1">
              <w:rPr>
                <w:rFonts w:cstheme="minorHAnsi"/>
              </w:rPr>
              <w:t>2.</w:t>
            </w:r>
          </w:p>
        </w:tc>
        <w:tc>
          <w:tcPr>
            <w:tcW w:w="3433" w:type="dxa"/>
            <w:vAlign w:val="center"/>
          </w:tcPr>
          <w:p w14:paraId="14035881" w14:textId="77777777" w:rsidR="00D446C2" w:rsidRPr="007930B1" w:rsidRDefault="00D446C2" w:rsidP="002A77FE">
            <w:pPr>
              <w:spacing w:after="0" w:line="240" w:lineRule="auto"/>
              <w:rPr>
                <w:rFonts w:cstheme="minorHAnsi"/>
              </w:rPr>
            </w:pPr>
          </w:p>
        </w:tc>
        <w:tc>
          <w:tcPr>
            <w:tcW w:w="4536" w:type="dxa"/>
            <w:vAlign w:val="center"/>
          </w:tcPr>
          <w:p w14:paraId="5F66FED7" w14:textId="77777777" w:rsidR="00D446C2" w:rsidRPr="007930B1" w:rsidRDefault="00D446C2" w:rsidP="002A77FE">
            <w:pPr>
              <w:spacing w:after="0" w:line="240" w:lineRule="auto"/>
              <w:rPr>
                <w:rFonts w:cstheme="minorHAnsi"/>
                <w:i/>
                <w:u w:val="single"/>
              </w:rPr>
            </w:pPr>
          </w:p>
        </w:tc>
        <w:tc>
          <w:tcPr>
            <w:tcW w:w="2552" w:type="dxa"/>
            <w:vAlign w:val="center"/>
          </w:tcPr>
          <w:p w14:paraId="0D4B5DDE" w14:textId="77777777" w:rsidR="00D446C2" w:rsidRPr="007930B1" w:rsidRDefault="00D446C2" w:rsidP="002A77FE">
            <w:pPr>
              <w:spacing w:after="0" w:line="240" w:lineRule="auto"/>
              <w:rPr>
                <w:rFonts w:cstheme="minorHAnsi"/>
                <w:i/>
                <w:u w:val="single"/>
              </w:rPr>
            </w:pPr>
          </w:p>
        </w:tc>
        <w:tc>
          <w:tcPr>
            <w:tcW w:w="3402" w:type="dxa"/>
            <w:vAlign w:val="center"/>
          </w:tcPr>
          <w:p w14:paraId="1F5CC65F" w14:textId="77777777" w:rsidR="00D446C2" w:rsidRPr="007930B1" w:rsidRDefault="00D446C2" w:rsidP="002A77FE">
            <w:pPr>
              <w:spacing w:after="0" w:line="240" w:lineRule="auto"/>
              <w:rPr>
                <w:rFonts w:cstheme="minorHAnsi"/>
                <w:i/>
                <w:u w:val="single"/>
              </w:rPr>
            </w:pPr>
          </w:p>
        </w:tc>
      </w:tr>
    </w:tbl>
    <w:p w14:paraId="2E0D2602" w14:textId="1DBF4E54" w:rsidR="00A45AF1" w:rsidRDefault="00A45AF1" w:rsidP="00A45AF1">
      <w:pPr>
        <w:shd w:val="clear" w:color="auto" w:fill="FFFFFF" w:themeFill="background1"/>
        <w:spacing w:after="0" w:line="240" w:lineRule="auto"/>
        <w:ind w:right="-23"/>
        <w:jc w:val="center"/>
        <w:rPr>
          <w:rFonts w:cstheme="minorHAnsi"/>
        </w:rPr>
      </w:pPr>
    </w:p>
    <w:p w14:paraId="5C741FA3" w14:textId="77777777" w:rsidR="00F43170" w:rsidRDefault="00F43170" w:rsidP="00A45AF1">
      <w:pPr>
        <w:shd w:val="clear" w:color="auto" w:fill="FFFFFF" w:themeFill="background1"/>
        <w:spacing w:after="0" w:line="240" w:lineRule="auto"/>
        <w:ind w:right="-23"/>
        <w:jc w:val="center"/>
        <w:rPr>
          <w:rFonts w:cstheme="minorHAnsi"/>
        </w:rPr>
      </w:pPr>
    </w:p>
    <w:p w14:paraId="74B43B6D" w14:textId="77777777" w:rsidR="00F43170" w:rsidRDefault="00F43170" w:rsidP="00A45AF1">
      <w:pPr>
        <w:shd w:val="clear" w:color="auto" w:fill="FFFFFF" w:themeFill="background1"/>
        <w:spacing w:after="0" w:line="240" w:lineRule="auto"/>
        <w:ind w:right="-23"/>
        <w:jc w:val="center"/>
        <w:rPr>
          <w:rFonts w:cstheme="minorHAnsi"/>
        </w:rPr>
      </w:pPr>
    </w:p>
    <w:p w14:paraId="032CD920" w14:textId="77777777" w:rsidR="00F43170" w:rsidRDefault="00F43170" w:rsidP="00A45AF1">
      <w:pPr>
        <w:shd w:val="clear" w:color="auto" w:fill="FFFFFF" w:themeFill="background1"/>
        <w:spacing w:after="0" w:line="240" w:lineRule="auto"/>
        <w:ind w:right="-23"/>
        <w:jc w:val="center"/>
        <w:rPr>
          <w:rFonts w:cstheme="minorHAnsi"/>
        </w:rPr>
      </w:pPr>
    </w:p>
    <w:p w14:paraId="07E57B53" w14:textId="77777777" w:rsidR="00F43170" w:rsidRDefault="00F43170" w:rsidP="00A45AF1">
      <w:pPr>
        <w:shd w:val="clear" w:color="auto" w:fill="FFFFFF" w:themeFill="background1"/>
        <w:spacing w:after="0" w:line="240" w:lineRule="auto"/>
        <w:ind w:right="-23"/>
        <w:jc w:val="center"/>
        <w:rPr>
          <w:rFonts w:cstheme="minorHAnsi"/>
        </w:rPr>
      </w:pPr>
    </w:p>
    <w:p w14:paraId="26A6FD25" w14:textId="77777777" w:rsidR="00E332F2" w:rsidRDefault="00E332F2" w:rsidP="00A45AF1">
      <w:pPr>
        <w:shd w:val="clear" w:color="auto" w:fill="FFFFFF" w:themeFill="background1"/>
        <w:spacing w:after="0" w:line="240" w:lineRule="auto"/>
        <w:ind w:right="-23"/>
        <w:jc w:val="center"/>
        <w:rPr>
          <w:rFonts w:cstheme="minorHAnsi"/>
        </w:rPr>
      </w:pPr>
    </w:p>
    <w:p w14:paraId="0DDE3209" w14:textId="77777777" w:rsidR="00E332F2" w:rsidRDefault="00E332F2" w:rsidP="00A45AF1">
      <w:pPr>
        <w:shd w:val="clear" w:color="auto" w:fill="FFFFFF" w:themeFill="background1"/>
        <w:spacing w:after="0" w:line="240" w:lineRule="auto"/>
        <w:ind w:right="-23"/>
        <w:jc w:val="center"/>
        <w:rPr>
          <w:rFonts w:cstheme="minorHAnsi"/>
        </w:rPr>
      </w:pPr>
    </w:p>
    <w:p w14:paraId="3FE9E063" w14:textId="77777777" w:rsidR="00E332F2" w:rsidRDefault="00E332F2" w:rsidP="00A45AF1">
      <w:pPr>
        <w:shd w:val="clear" w:color="auto" w:fill="FFFFFF" w:themeFill="background1"/>
        <w:spacing w:after="0" w:line="240" w:lineRule="auto"/>
        <w:ind w:right="-23"/>
        <w:jc w:val="center"/>
        <w:rPr>
          <w:rFonts w:cstheme="minorHAnsi"/>
        </w:rPr>
      </w:pPr>
    </w:p>
    <w:p w14:paraId="0B688A2A" w14:textId="77777777" w:rsidR="00E332F2" w:rsidRDefault="00E332F2" w:rsidP="00A45AF1">
      <w:pPr>
        <w:shd w:val="clear" w:color="auto" w:fill="FFFFFF" w:themeFill="background1"/>
        <w:spacing w:after="0" w:line="240" w:lineRule="auto"/>
        <w:ind w:right="-23"/>
        <w:jc w:val="center"/>
        <w:rPr>
          <w:rFonts w:cstheme="minorHAnsi"/>
        </w:rPr>
      </w:pPr>
    </w:p>
    <w:p w14:paraId="1463A5EB" w14:textId="77777777" w:rsidR="00F43170" w:rsidRDefault="00F43170" w:rsidP="00A45AF1">
      <w:pPr>
        <w:shd w:val="clear" w:color="auto" w:fill="FFFFFF" w:themeFill="background1"/>
        <w:spacing w:after="0" w:line="240" w:lineRule="auto"/>
        <w:ind w:right="-23"/>
        <w:jc w:val="center"/>
        <w:rPr>
          <w:rFonts w:cstheme="minorHAnsi"/>
        </w:rPr>
      </w:pPr>
    </w:p>
    <w:p w14:paraId="3CFED1FB" w14:textId="2DE3392C" w:rsidR="001E4D62" w:rsidRPr="00026570" w:rsidRDefault="001E4D62" w:rsidP="001E4D62">
      <w:pPr>
        <w:shd w:val="clear" w:color="auto" w:fill="FFFFFF" w:themeFill="background1"/>
        <w:spacing w:after="120" w:line="240" w:lineRule="auto"/>
        <w:ind w:right="-23"/>
        <w:jc w:val="center"/>
        <w:rPr>
          <w:rFonts w:cstheme="minorHAnsi"/>
          <w:b/>
          <w:bCs/>
          <w:color w:val="000000" w:themeColor="text1"/>
          <w:lang w:val="en-US"/>
        </w:rPr>
      </w:pPr>
      <w:r w:rsidRPr="007930B1">
        <w:rPr>
          <w:rFonts w:cstheme="minorHAnsi"/>
          <w:b/>
          <w:bCs/>
          <w:color w:val="000000" w:themeColor="text1"/>
        </w:rPr>
        <w:t>INFORMACIJA APIE</w:t>
      </w:r>
      <w:r w:rsidRPr="007930B1">
        <w:rPr>
          <w:rFonts w:cstheme="minorHAnsi"/>
        </w:rPr>
        <w:t xml:space="preserve"> </w:t>
      </w:r>
      <w:r>
        <w:rPr>
          <w:rFonts w:cstheme="minorHAnsi"/>
          <w:b/>
          <w:bCs/>
          <w:color w:val="000000" w:themeColor="text1"/>
        </w:rPr>
        <w:t>TIEKIAMAS PREKES</w:t>
      </w:r>
    </w:p>
    <w:p w14:paraId="6871020D" w14:textId="5400B7C3" w:rsidR="00EC3C17" w:rsidRPr="00EC3C17" w:rsidRDefault="00EC3C17" w:rsidP="00EC3C17">
      <w:pPr>
        <w:shd w:val="clear" w:color="auto" w:fill="FFFFFF" w:themeFill="background1"/>
        <w:spacing w:after="0" w:line="240" w:lineRule="auto"/>
        <w:ind w:right="-23"/>
        <w:rPr>
          <w:rFonts w:cstheme="minorHAnsi"/>
          <w:color w:val="000000" w:themeColor="text1"/>
        </w:rPr>
      </w:pPr>
      <w:r w:rsidRPr="00EC3C17">
        <w:rPr>
          <w:rFonts w:cstheme="minorHAnsi"/>
          <w:color w:val="000000" w:themeColor="text1"/>
        </w:rPr>
        <w:t>5 lentelė</w:t>
      </w:r>
    </w:p>
    <w:tbl>
      <w:tblPr>
        <w:tblW w:w="1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4253"/>
        <w:gridCol w:w="3685"/>
        <w:gridCol w:w="3544"/>
        <w:gridCol w:w="2405"/>
      </w:tblGrid>
      <w:tr w:rsidR="001E4D62" w:rsidRPr="007930B1" w14:paraId="0FC20965" w14:textId="77777777" w:rsidTr="2D94F327">
        <w:trPr>
          <w:trHeight w:val="205"/>
        </w:trPr>
        <w:tc>
          <w:tcPr>
            <w:tcW w:w="562" w:type="dxa"/>
            <w:shd w:val="clear" w:color="auto" w:fill="F2F2F2" w:themeFill="background1" w:themeFillShade="F2"/>
          </w:tcPr>
          <w:p w14:paraId="16CA6A05" w14:textId="77777777" w:rsidR="001E4D62" w:rsidRPr="007930B1" w:rsidRDefault="001E4D62" w:rsidP="00EF29F4">
            <w:pPr>
              <w:spacing w:after="0" w:line="240" w:lineRule="auto"/>
              <w:jc w:val="center"/>
              <w:rPr>
                <w:rFonts w:cstheme="minorHAnsi"/>
                <w:b/>
                <w:bCs/>
              </w:rPr>
            </w:pPr>
            <w:r w:rsidRPr="007930B1">
              <w:rPr>
                <w:rFonts w:cstheme="minorHAnsi"/>
                <w:b/>
              </w:rPr>
              <w:t>Eil. Nr.</w:t>
            </w:r>
          </w:p>
        </w:tc>
        <w:tc>
          <w:tcPr>
            <w:tcW w:w="4253" w:type="dxa"/>
            <w:shd w:val="clear" w:color="auto" w:fill="F2F2F2" w:themeFill="background1" w:themeFillShade="F2"/>
          </w:tcPr>
          <w:p w14:paraId="6E520181" w14:textId="10419BED" w:rsidR="001E4D62" w:rsidRPr="00026570" w:rsidRDefault="001E4D62" w:rsidP="2D94F327">
            <w:pPr>
              <w:spacing w:after="0" w:line="240" w:lineRule="auto"/>
              <w:jc w:val="center"/>
              <w:rPr>
                <w:b/>
                <w:bCs/>
              </w:rPr>
            </w:pPr>
            <w:r w:rsidRPr="00026570">
              <w:rPr>
                <w:b/>
                <w:bCs/>
              </w:rPr>
              <w:t xml:space="preserve">Prekių pavadinimas </w:t>
            </w:r>
            <w:r w:rsidR="52225206" w:rsidRPr="00026570">
              <w:rPr>
                <w:b/>
                <w:bCs/>
              </w:rPr>
              <w:t>/ kodas</w:t>
            </w:r>
          </w:p>
        </w:tc>
        <w:tc>
          <w:tcPr>
            <w:tcW w:w="3685" w:type="dxa"/>
            <w:shd w:val="clear" w:color="auto" w:fill="F2F2F2" w:themeFill="background1" w:themeFillShade="F2"/>
            <w:tcMar>
              <w:top w:w="0" w:type="dxa"/>
              <w:left w:w="108" w:type="dxa"/>
              <w:bottom w:w="0" w:type="dxa"/>
              <w:right w:w="108" w:type="dxa"/>
            </w:tcMar>
            <w:hideMark/>
          </w:tcPr>
          <w:p w14:paraId="5B109AD6" w14:textId="4ADB91F0" w:rsidR="001E4D62" w:rsidRPr="00026570" w:rsidRDefault="001E4D62" w:rsidP="2D94F327">
            <w:pPr>
              <w:spacing w:after="0" w:line="240" w:lineRule="auto"/>
              <w:jc w:val="center"/>
              <w:rPr>
                <w:b/>
                <w:bCs/>
              </w:rPr>
            </w:pPr>
            <w:r w:rsidRPr="00026570">
              <w:rPr>
                <w:b/>
                <w:bCs/>
              </w:rPr>
              <w:t xml:space="preserve">Prekių ir jų komponentų (dalių) </w:t>
            </w:r>
            <w:r w:rsidR="0D81A0B1" w:rsidRPr="00026570">
              <w:rPr>
                <w:b/>
                <w:bCs/>
              </w:rPr>
              <w:t xml:space="preserve">gamintojo </w:t>
            </w:r>
            <w:r w:rsidRPr="00026570">
              <w:rPr>
                <w:b/>
                <w:bCs/>
              </w:rPr>
              <w:t>kilmės šalis</w:t>
            </w:r>
          </w:p>
        </w:tc>
        <w:tc>
          <w:tcPr>
            <w:tcW w:w="3544" w:type="dxa"/>
            <w:shd w:val="clear" w:color="auto" w:fill="F2F2F2" w:themeFill="background1" w:themeFillShade="F2"/>
          </w:tcPr>
          <w:p w14:paraId="2710F004" w14:textId="0CE28878" w:rsidR="001E4D62" w:rsidRPr="0029121A" w:rsidRDefault="001E4D62" w:rsidP="00EF29F4">
            <w:pPr>
              <w:spacing w:after="0" w:line="240" w:lineRule="auto"/>
              <w:jc w:val="center"/>
              <w:rPr>
                <w:rFonts w:cstheme="minorHAnsi"/>
                <w:b/>
                <w:bCs/>
              </w:rPr>
            </w:pPr>
            <w:r>
              <w:rPr>
                <w:rFonts w:cstheme="minorHAnsi"/>
                <w:b/>
                <w:bCs/>
              </w:rPr>
              <w:t>Prekių ir jų komponentų (dalių) gamintojo (juridinio/fizinio asmens) pavadinimas</w:t>
            </w:r>
          </w:p>
        </w:tc>
        <w:tc>
          <w:tcPr>
            <w:tcW w:w="2405" w:type="dxa"/>
            <w:shd w:val="clear" w:color="auto" w:fill="F2F2F2" w:themeFill="background1" w:themeFillShade="F2"/>
          </w:tcPr>
          <w:p w14:paraId="4FD48EFC" w14:textId="77777777" w:rsidR="001E4D62" w:rsidRPr="007930B1" w:rsidRDefault="001E4D62" w:rsidP="00EF29F4">
            <w:pPr>
              <w:spacing w:after="0" w:line="240" w:lineRule="auto"/>
              <w:jc w:val="center"/>
              <w:rPr>
                <w:rFonts w:cstheme="minorHAnsi"/>
                <w:b/>
                <w:bCs/>
              </w:rPr>
            </w:pPr>
            <w:r w:rsidRPr="007930B1">
              <w:rPr>
                <w:rFonts w:cstheme="minorHAnsi"/>
                <w:b/>
                <w:bCs/>
              </w:rPr>
              <w:t>Registracijos šalis</w:t>
            </w:r>
          </w:p>
          <w:p w14:paraId="287E48F8" w14:textId="77777777" w:rsidR="001E4D62" w:rsidRPr="007930B1" w:rsidRDefault="001E4D62" w:rsidP="00EF29F4">
            <w:pPr>
              <w:spacing w:after="0" w:line="240" w:lineRule="auto"/>
              <w:jc w:val="center"/>
              <w:rPr>
                <w:rFonts w:cstheme="minorHAnsi"/>
                <w:b/>
              </w:rPr>
            </w:pPr>
          </w:p>
        </w:tc>
      </w:tr>
      <w:tr w:rsidR="001E4D62" w:rsidRPr="007930B1" w14:paraId="0A8EE546" w14:textId="77777777" w:rsidTr="2D94F327">
        <w:trPr>
          <w:trHeight w:val="335"/>
        </w:trPr>
        <w:tc>
          <w:tcPr>
            <w:tcW w:w="562" w:type="dxa"/>
          </w:tcPr>
          <w:p w14:paraId="21EF1D1E" w14:textId="77777777" w:rsidR="001E4D62" w:rsidRPr="007930B1" w:rsidRDefault="001E4D62" w:rsidP="00EF29F4">
            <w:pPr>
              <w:spacing w:after="0" w:line="240" w:lineRule="auto"/>
              <w:jc w:val="center"/>
              <w:rPr>
                <w:rFonts w:cstheme="minorHAnsi"/>
                <w:i/>
                <w:iCs/>
              </w:rPr>
            </w:pPr>
            <w:r w:rsidRPr="007930B1">
              <w:rPr>
                <w:rFonts w:cstheme="minorHAnsi"/>
              </w:rPr>
              <w:t>1.</w:t>
            </w:r>
          </w:p>
        </w:tc>
        <w:tc>
          <w:tcPr>
            <w:tcW w:w="4253" w:type="dxa"/>
          </w:tcPr>
          <w:p w14:paraId="6D3CCEEE" w14:textId="77777777" w:rsidR="001E4D62" w:rsidRPr="00664731" w:rsidRDefault="001E4D62" w:rsidP="00EF29F4">
            <w:pPr>
              <w:spacing w:after="0" w:line="240" w:lineRule="auto"/>
              <w:rPr>
                <w:rFonts w:cstheme="minorHAnsi"/>
                <w:color w:val="FF0000"/>
              </w:rPr>
            </w:pPr>
          </w:p>
        </w:tc>
        <w:tc>
          <w:tcPr>
            <w:tcW w:w="3685" w:type="dxa"/>
            <w:tcMar>
              <w:top w:w="0" w:type="dxa"/>
              <w:left w:w="108" w:type="dxa"/>
              <w:bottom w:w="0" w:type="dxa"/>
              <w:right w:w="108" w:type="dxa"/>
            </w:tcMar>
          </w:tcPr>
          <w:p w14:paraId="50DB61CB" w14:textId="77777777" w:rsidR="001E4D62" w:rsidRPr="007930B1" w:rsidRDefault="001E4D62" w:rsidP="00EF29F4">
            <w:pPr>
              <w:spacing w:after="0" w:line="240" w:lineRule="auto"/>
              <w:rPr>
                <w:rFonts w:cstheme="minorHAnsi"/>
                <w:i/>
                <w:iCs/>
              </w:rPr>
            </w:pPr>
          </w:p>
        </w:tc>
        <w:tc>
          <w:tcPr>
            <w:tcW w:w="3544" w:type="dxa"/>
          </w:tcPr>
          <w:p w14:paraId="0B4380CA" w14:textId="77777777" w:rsidR="001E4D62" w:rsidRPr="007930B1" w:rsidRDefault="001E4D62" w:rsidP="00EF29F4">
            <w:pPr>
              <w:spacing w:after="0" w:line="240" w:lineRule="auto"/>
              <w:rPr>
                <w:rFonts w:cstheme="minorHAnsi"/>
                <w:i/>
                <w:iCs/>
                <w:color w:val="FF0000"/>
              </w:rPr>
            </w:pPr>
          </w:p>
        </w:tc>
        <w:tc>
          <w:tcPr>
            <w:tcW w:w="2405" w:type="dxa"/>
          </w:tcPr>
          <w:p w14:paraId="37B08945" w14:textId="77777777" w:rsidR="001E4D62" w:rsidRPr="007930B1" w:rsidRDefault="001E4D62" w:rsidP="00EF29F4">
            <w:pPr>
              <w:spacing w:after="0" w:line="240" w:lineRule="auto"/>
              <w:rPr>
                <w:rFonts w:cstheme="minorHAnsi"/>
                <w:i/>
                <w:iCs/>
                <w:color w:val="FF0000"/>
              </w:rPr>
            </w:pPr>
          </w:p>
        </w:tc>
      </w:tr>
      <w:tr w:rsidR="001E4D62" w:rsidRPr="007930B1" w14:paraId="4121C98F" w14:textId="77777777" w:rsidTr="2D94F327">
        <w:trPr>
          <w:trHeight w:val="425"/>
        </w:trPr>
        <w:tc>
          <w:tcPr>
            <w:tcW w:w="562" w:type="dxa"/>
          </w:tcPr>
          <w:p w14:paraId="26FE73AA" w14:textId="77777777" w:rsidR="001E4D62" w:rsidRPr="007930B1" w:rsidRDefault="001E4D62" w:rsidP="00EF29F4">
            <w:pPr>
              <w:spacing w:after="0" w:line="240" w:lineRule="auto"/>
              <w:jc w:val="center"/>
              <w:rPr>
                <w:rFonts w:cstheme="minorHAnsi"/>
              </w:rPr>
            </w:pPr>
            <w:r w:rsidRPr="007930B1">
              <w:rPr>
                <w:rFonts w:cstheme="minorHAnsi"/>
              </w:rPr>
              <w:t>2.</w:t>
            </w:r>
          </w:p>
        </w:tc>
        <w:tc>
          <w:tcPr>
            <w:tcW w:w="4253" w:type="dxa"/>
          </w:tcPr>
          <w:p w14:paraId="0AA8144E" w14:textId="77777777" w:rsidR="001E4D62" w:rsidRPr="007930B1" w:rsidRDefault="001E4D62" w:rsidP="00EF29F4">
            <w:pPr>
              <w:spacing w:after="0" w:line="240" w:lineRule="auto"/>
              <w:rPr>
                <w:rFonts w:cstheme="minorHAnsi"/>
              </w:rPr>
            </w:pPr>
          </w:p>
        </w:tc>
        <w:tc>
          <w:tcPr>
            <w:tcW w:w="3685" w:type="dxa"/>
            <w:tcMar>
              <w:top w:w="0" w:type="dxa"/>
              <w:left w:w="108" w:type="dxa"/>
              <w:bottom w:w="0" w:type="dxa"/>
              <w:right w:w="108" w:type="dxa"/>
            </w:tcMar>
          </w:tcPr>
          <w:p w14:paraId="6D1FBC1D" w14:textId="77777777" w:rsidR="001E4D62" w:rsidRPr="007930B1" w:rsidRDefault="001E4D62" w:rsidP="00EF29F4">
            <w:pPr>
              <w:spacing w:after="0" w:line="240" w:lineRule="auto"/>
              <w:rPr>
                <w:rFonts w:cstheme="minorHAnsi"/>
              </w:rPr>
            </w:pPr>
          </w:p>
        </w:tc>
        <w:tc>
          <w:tcPr>
            <w:tcW w:w="3544" w:type="dxa"/>
          </w:tcPr>
          <w:p w14:paraId="7580A52F" w14:textId="77777777" w:rsidR="001E4D62" w:rsidRPr="007930B1" w:rsidRDefault="001E4D62" w:rsidP="00EF29F4">
            <w:pPr>
              <w:spacing w:after="0" w:line="240" w:lineRule="auto"/>
              <w:rPr>
                <w:rFonts w:cstheme="minorHAnsi"/>
                <w:i/>
                <w:iCs/>
                <w:color w:val="FF0000"/>
              </w:rPr>
            </w:pPr>
          </w:p>
        </w:tc>
        <w:tc>
          <w:tcPr>
            <w:tcW w:w="2405" w:type="dxa"/>
          </w:tcPr>
          <w:p w14:paraId="634DF7A1" w14:textId="77777777" w:rsidR="001E4D62" w:rsidRPr="007930B1" w:rsidRDefault="001E4D62" w:rsidP="00EF29F4">
            <w:pPr>
              <w:spacing w:after="0" w:line="240" w:lineRule="auto"/>
              <w:rPr>
                <w:rFonts w:cstheme="minorHAnsi"/>
                <w:i/>
                <w:iCs/>
                <w:color w:val="FF0000"/>
              </w:rPr>
            </w:pPr>
          </w:p>
        </w:tc>
      </w:tr>
    </w:tbl>
    <w:p w14:paraId="5F71280B" w14:textId="77777777" w:rsidR="00433E66" w:rsidRDefault="00433E66" w:rsidP="00651509">
      <w:pPr>
        <w:shd w:val="clear" w:color="auto" w:fill="FFFFFF" w:themeFill="background1"/>
        <w:spacing w:after="0" w:line="240" w:lineRule="auto"/>
        <w:ind w:right="-23"/>
        <w:rPr>
          <w:rFonts w:cstheme="minorHAnsi"/>
        </w:rPr>
      </w:pPr>
    </w:p>
    <w:p w14:paraId="48D66AE5" w14:textId="5A1916F1" w:rsidR="004B64AA" w:rsidRPr="00F10B20" w:rsidRDefault="004B64AA" w:rsidP="004B64AA">
      <w:pPr>
        <w:shd w:val="clear" w:color="auto" w:fill="FFFFFF" w:themeFill="background1"/>
        <w:spacing w:after="0" w:line="240" w:lineRule="auto"/>
        <w:ind w:right="-23"/>
        <w:rPr>
          <w:rFonts w:ascii="Calibri" w:hAnsi="Calibri" w:cs="Calibri"/>
          <w:color w:val="000000" w:themeColor="text1"/>
        </w:rPr>
      </w:pPr>
    </w:p>
    <w:tbl>
      <w:tblPr>
        <w:tblW w:w="1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2835"/>
        <w:gridCol w:w="1843"/>
        <w:gridCol w:w="1985"/>
        <w:gridCol w:w="3969"/>
        <w:gridCol w:w="3255"/>
      </w:tblGrid>
      <w:tr w:rsidR="004B64AA" w:rsidRPr="00F10B20" w14:paraId="2CC55CE1" w14:textId="77777777" w:rsidTr="000E1722">
        <w:trPr>
          <w:trHeight w:val="205"/>
        </w:trPr>
        <w:tc>
          <w:tcPr>
            <w:tcW w:w="562" w:type="dxa"/>
            <w:shd w:val="clear" w:color="auto" w:fill="F2F2F2" w:themeFill="background1" w:themeFillShade="F2"/>
            <w:vAlign w:val="center"/>
          </w:tcPr>
          <w:p w14:paraId="64CFA4A3" w14:textId="77777777" w:rsidR="004B64AA" w:rsidRPr="00F10B20" w:rsidRDefault="004B64AA" w:rsidP="000E1722">
            <w:pPr>
              <w:spacing w:after="0" w:line="240" w:lineRule="auto"/>
              <w:jc w:val="center"/>
              <w:rPr>
                <w:rFonts w:ascii="Calibri" w:hAnsi="Calibri" w:cs="Calibri"/>
                <w:b/>
                <w:bCs/>
              </w:rPr>
            </w:pPr>
            <w:r w:rsidRPr="00F10B20">
              <w:rPr>
                <w:rFonts w:ascii="Calibri" w:hAnsi="Calibri" w:cs="Calibri"/>
                <w:b/>
              </w:rPr>
              <w:t>Eil. Nr.</w:t>
            </w:r>
          </w:p>
        </w:tc>
        <w:tc>
          <w:tcPr>
            <w:tcW w:w="2835" w:type="dxa"/>
            <w:shd w:val="clear" w:color="auto" w:fill="F2F2F2" w:themeFill="background1" w:themeFillShade="F2"/>
            <w:vAlign w:val="center"/>
          </w:tcPr>
          <w:p w14:paraId="0CEBEC11" w14:textId="77777777" w:rsidR="004B64AA" w:rsidRPr="00F10B20" w:rsidRDefault="004B64AA" w:rsidP="000E1722">
            <w:pPr>
              <w:spacing w:after="0" w:line="240" w:lineRule="auto"/>
              <w:jc w:val="center"/>
              <w:rPr>
                <w:rFonts w:ascii="Calibri" w:hAnsi="Calibri" w:cs="Calibri"/>
                <w:b/>
                <w:bCs/>
              </w:rPr>
            </w:pPr>
            <w:r w:rsidRPr="00F10B20">
              <w:rPr>
                <w:rFonts w:ascii="Calibri" w:hAnsi="Calibri" w:cs="Calibri"/>
                <w:b/>
                <w:bCs/>
              </w:rPr>
              <w:t>Prekės pavadinimas / kodas*</w:t>
            </w:r>
          </w:p>
        </w:tc>
        <w:tc>
          <w:tcPr>
            <w:tcW w:w="1843" w:type="dxa"/>
            <w:shd w:val="clear" w:color="auto" w:fill="F2F2F2" w:themeFill="background1" w:themeFillShade="F2"/>
            <w:tcMar>
              <w:top w:w="0" w:type="dxa"/>
              <w:left w:w="108" w:type="dxa"/>
              <w:bottom w:w="0" w:type="dxa"/>
              <w:right w:w="108" w:type="dxa"/>
            </w:tcMar>
            <w:vAlign w:val="center"/>
            <w:hideMark/>
          </w:tcPr>
          <w:p w14:paraId="51CBFC66" w14:textId="77777777" w:rsidR="004B64AA" w:rsidRPr="00F10B20" w:rsidRDefault="004B64AA" w:rsidP="000E1722">
            <w:pPr>
              <w:spacing w:after="0" w:line="240" w:lineRule="auto"/>
              <w:jc w:val="center"/>
              <w:rPr>
                <w:rFonts w:ascii="Calibri" w:hAnsi="Calibri" w:cs="Calibri"/>
                <w:b/>
                <w:bCs/>
              </w:rPr>
            </w:pPr>
            <w:r w:rsidRPr="00F10B20">
              <w:rPr>
                <w:rFonts w:ascii="Calibri" w:hAnsi="Calibri" w:cs="Calibri"/>
                <w:b/>
                <w:bCs/>
              </w:rPr>
              <w:t>Prekių gamintojo pavadinimas</w:t>
            </w:r>
          </w:p>
        </w:tc>
        <w:tc>
          <w:tcPr>
            <w:tcW w:w="1985" w:type="dxa"/>
            <w:shd w:val="clear" w:color="auto" w:fill="F2F2F2" w:themeFill="background1" w:themeFillShade="F2"/>
            <w:vAlign w:val="center"/>
          </w:tcPr>
          <w:p w14:paraId="199EC60D" w14:textId="77777777" w:rsidR="004B64AA" w:rsidRPr="00F10B20" w:rsidRDefault="004B64AA" w:rsidP="000E1722">
            <w:pPr>
              <w:spacing w:after="0" w:line="240" w:lineRule="auto"/>
              <w:jc w:val="center"/>
              <w:rPr>
                <w:rFonts w:ascii="Calibri" w:hAnsi="Calibri" w:cs="Calibri"/>
                <w:b/>
                <w:bCs/>
              </w:rPr>
            </w:pPr>
            <w:r w:rsidRPr="00F10B20">
              <w:rPr>
                <w:rFonts w:ascii="Calibri" w:hAnsi="Calibri" w:cs="Calibri"/>
                <w:b/>
                <w:bCs/>
              </w:rPr>
              <w:t>Gamintojo registracijos šalis</w:t>
            </w:r>
          </w:p>
        </w:tc>
        <w:tc>
          <w:tcPr>
            <w:tcW w:w="3969" w:type="dxa"/>
            <w:shd w:val="clear" w:color="auto" w:fill="F2F2F2" w:themeFill="background1" w:themeFillShade="F2"/>
            <w:vAlign w:val="center"/>
          </w:tcPr>
          <w:p w14:paraId="7B2090E6" w14:textId="77777777" w:rsidR="004B64AA" w:rsidRPr="00F10B20" w:rsidRDefault="004B64AA" w:rsidP="000E1722">
            <w:pPr>
              <w:spacing w:after="0" w:line="240" w:lineRule="auto"/>
              <w:jc w:val="center"/>
              <w:rPr>
                <w:rFonts w:ascii="Calibri" w:hAnsi="Calibri" w:cs="Calibri"/>
                <w:b/>
                <w:bCs/>
              </w:rPr>
            </w:pPr>
            <w:r w:rsidRPr="00F10B20">
              <w:rPr>
                <w:rFonts w:ascii="Calibri" w:hAnsi="Calibri" w:cs="Calibri"/>
                <w:b/>
                <w:bCs/>
              </w:rPr>
              <w:t>Gamintoją kontroliuojančio asmens  pavadinimas (jeigu juridinis asmuo) / vardas pavardė (jei fizinis asmuo)</w:t>
            </w:r>
          </w:p>
        </w:tc>
        <w:tc>
          <w:tcPr>
            <w:tcW w:w="3255" w:type="dxa"/>
            <w:shd w:val="clear" w:color="auto" w:fill="F2F2F2" w:themeFill="background1" w:themeFillShade="F2"/>
            <w:vAlign w:val="center"/>
          </w:tcPr>
          <w:p w14:paraId="2B63BFE4" w14:textId="77777777" w:rsidR="004B64AA" w:rsidRPr="00F10B20" w:rsidRDefault="004B64AA" w:rsidP="000E1722">
            <w:pPr>
              <w:spacing w:after="0" w:line="240" w:lineRule="auto"/>
              <w:jc w:val="center"/>
              <w:rPr>
                <w:rFonts w:ascii="Calibri" w:hAnsi="Calibri" w:cs="Calibri"/>
                <w:b/>
              </w:rPr>
            </w:pPr>
            <w:r w:rsidRPr="00F10B20">
              <w:rPr>
                <w:rFonts w:ascii="Calibri" w:hAnsi="Calibri" w:cs="Calibri"/>
                <w:b/>
              </w:rPr>
              <w:t>Gamintoją kontroliuojančio asmens registracijos šalis</w:t>
            </w:r>
            <w:r w:rsidRPr="00F10B20">
              <w:rPr>
                <w:rFonts w:ascii="Calibri" w:hAnsi="Calibri" w:cs="Calibri"/>
              </w:rPr>
              <w:t>**</w:t>
            </w:r>
          </w:p>
        </w:tc>
      </w:tr>
      <w:tr w:rsidR="004B64AA" w:rsidRPr="00F10B20" w14:paraId="70CE2E94" w14:textId="77777777" w:rsidTr="000E1722">
        <w:trPr>
          <w:trHeight w:val="335"/>
        </w:trPr>
        <w:tc>
          <w:tcPr>
            <w:tcW w:w="562" w:type="dxa"/>
          </w:tcPr>
          <w:p w14:paraId="2A88EF6B" w14:textId="77777777" w:rsidR="004B64AA" w:rsidRPr="00F10B20" w:rsidRDefault="004B64AA" w:rsidP="000E1722">
            <w:pPr>
              <w:spacing w:after="0" w:line="240" w:lineRule="auto"/>
              <w:jc w:val="center"/>
              <w:rPr>
                <w:rFonts w:ascii="Calibri" w:hAnsi="Calibri" w:cs="Calibri"/>
                <w:i/>
                <w:iCs/>
              </w:rPr>
            </w:pPr>
            <w:r w:rsidRPr="00F10B20">
              <w:rPr>
                <w:rFonts w:ascii="Calibri" w:hAnsi="Calibri" w:cs="Calibri"/>
              </w:rPr>
              <w:t>1.</w:t>
            </w:r>
          </w:p>
        </w:tc>
        <w:tc>
          <w:tcPr>
            <w:tcW w:w="2835" w:type="dxa"/>
          </w:tcPr>
          <w:p w14:paraId="6255A0E1" w14:textId="77777777" w:rsidR="004B64AA" w:rsidRPr="00F10B20" w:rsidRDefault="004B64AA" w:rsidP="000E1722">
            <w:pPr>
              <w:spacing w:after="0" w:line="240" w:lineRule="auto"/>
              <w:rPr>
                <w:rFonts w:ascii="Calibri" w:hAnsi="Calibri" w:cs="Calibri"/>
                <w:color w:val="FF0000"/>
              </w:rPr>
            </w:pPr>
          </w:p>
        </w:tc>
        <w:tc>
          <w:tcPr>
            <w:tcW w:w="1843" w:type="dxa"/>
            <w:tcMar>
              <w:top w:w="0" w:type="dxa"/>
              <w:left w:w="108" w:type="dxa"/>
              <w:bottom w:w="0" w:type="dxa"/>
              <w:right w:w="108" w:type="dxa"/>
            </w:tcMar>
          </w:tcPr>
          <w:p w14:paraId="0A09BCBF" w14:textId="77777777" w:rsidR="004B64AA" w:rsidRPr="00F10B20" w:rsidRDefault="004B64AA" w:rsidP="000E1722">
            <w:pPr>
              <w:spacing w:after="0" w:line="240" w:lineRule="auto"/>
              <w:rPr>
                <w:rFonts w:ascii="Calibri" w:hAnsi="Calibri" w:cs="Calibri"/>
                <w:i/>
                <w:iCs/>
              </w:rPr>
            </w:pPr>
          </w:p>
        </w:tc>
        <w:tc>
          <w:tcPr>
            <w:tcW w:w="1985" w:type="dxa"/>
          </w:tcPr>
          <w:p w14:paraId="329A992B" w14:textId="77777777" w:rsidR="004B64AA" w:rsidRPr="00F10B20" w:rsidRDefault="004B64AA" w:rsidP="000E1722">
            <w:pPr>
              <w:spacing w:after="0" w:line="240" w:lineRule="auto"/>
              <w:rPr>
                <w:rFonts w:ascii="Calibri" w:hAnsi="Calibri" w:cs="Calibri"/>
                <w:i/>
                <w:iCs/>
                <w:color w:val="FF0000"/>
              </w:rPr>
            </w:pPr>
          </w:p>
        </w:tc>
        <w:tc>
          <w:tcPr>
            <w:tcW w:w="3969" w:type="dxa"/>
          </w:tcPr>
          <w:p w14:paraId="6FF2DFC8" w14:textId="77777777" w:rsidR="004B64AA" w:rsidRPr="00F10B20" w:rsidRDefault="004B64AA" w:rsidP="000E1722">
            <w:pPr>
              <w:spacing w:after="0" w:line="240" w:lineRule="auto"/>
              <w:rPr>
                <w:rFonts w:ascii="Calibri" w:hAnsi="Calibri" w:cs="Calibri"/>
                <w:i/>
                <w:iCs/>
                <w:color w:val="FF0000"/>
              </w:rPr>
            </w:pPr>
          </w:p>
        </w:tc>
        <w:tc>
          <w:tcPr>
            <w:tcW w:w="3255" w:type="dxa"/>
          </w:tcPr>
          <w:p w14:paraId="538001B4" w14:textId="77777777" w:rsidR="004B64AA" w:rsidRPr="00F10B20" w:rsidRDefault="004B64AA" w:rsidP="000E1722">
            <w:pPr>
              <w:spacing w:after="0" w:line="240" w:lineRule="auto"/>
              <w:rPr>
                <w:rFonts w:ascii="Calibri" w:hAnsi="Calibri" w:cs="Calibri"/>
                <w:i/>
                <w:iCs/>
                <w:color w:val="FF0000"/>
              </w:rPr>
            </w:pPr>
          </w:p>
        </w:tc>
      </w:tr>
      <w:tr w:rsidR="004B64AA" w:rsidRPr="00F10B20" w14:paraId="58E37AF0" w14:textId="77777777" w:rsidTr="000E1722">
        <w:trPr>
          <w:trHeight w:val="215"/>
        </w:trPr>
        <w:tc>
          <w:tcPr>
            <w:tcW w:w="562" w:type="dxa"/>
          </w:tcPr>
          <w:p w14:paraId="30DDDBF4" w14:textId="77777777" w:rsidR="004B64AA" w:rsidRPr="00F10B20" w:rsidRDefault="004B64AA" w:rsidP="000E1722">
            <w:pPr>
              <w:spacing w:after="0" w:line="240" w:lineRule="auto"/>
              <w:jc w:val="center"/>
              <w:rPr>
                <w:rFonts w:ascii="Calibri" w:hAnsi="Calibri" w:cs="Calibri"/>
              </w:rPr>
            </w:pPr>
            <w:r w:rsidRPr="00F10B20">
              <w:rPr>
                <w:rFonts w:ascii="Calibri" w:hAnsi="Calibri" w:cs="Calibri"/>
              </w:rPr>
              <w:t>2.</w:t>
            </w:r>
          </w:p>
        </w:tc>
        <w:tc>
          <w:tcPr>
            <w:tcW w:w="2835" w:type="dxa"/>
          </w:tcPr>
          <w:p w14:paraId="4A4BE09A" w14:textId="77777777" w:rsidR="004B64AA" w:rsidRPr="00F10B20" w:rsidRDefault="004B64AA" w:rsidP="000E1722">
            <w:pPr>
              <w:spacing w:after="0" w:line="240" w:lineRule="auto"/>
              <w:rPr>
                <w:rFonts w:ascii="Calibri" w:hAnsi="Calibri" w:cs="Calibri"/>
              </w:rPr>
            </w:pPr>
          </w:p>
        </w:tc>
        <w:tc>
          <w:tcPr>
            <w:tcW w:w="1843" w:type="dxa"/>
            <w:tcMar>
              <w:top w:w="0" w:type="dxa"/>
              <w:left w:w="108" w:type="dxa"/>
              <w:bottom w:w="0" w:type="dxa"/>
              <w:right w:w="108" w:type="dxa"/>
            </w:tcMar>
          </w:tcPr>
          <w:p w14:paraId="5BF4604A" w14:textId="77777777" w:rsidR="004B64AA" w:rsidRPr="00F10B20" w:rsidRDefault="004B64AA" w:rsidP="000E1722">
            <w:pPr>
              <w:spacing w:after="0" w:line="240" w:lineRule="auto"/>
              <w:rPr>
                <w:rFonts w:ascii="Calibri" w:hAnsi="Calibri" w:cs="Calibri"/>
              </w:rPr>
            </w:pPr>
          </w:p>
        </w:tc>
        <w:tc>
          <w:tcPr>
            <w:tcW w:w="1985" w:type="dxa"/>
          </w:tcPr>
          <w:p w14:paraId="491EE9BF" w14:textId="77777777" w:rsidR="004B64AA" w:rsidRPr="00F10B20" w:rsidRDefault="004B64AA" w:rsidP="000E1722">
            <w:pPr>
              <w:spacing w:after="0" w:line="240" w:lineRule="auto"/>
              <w:rPr>
                <w:rFonts w:ascii="Calibri" w:hAnsi="Calibri" w:cs="Calibri"/>
                <w:i/>
                <w:iCs/>
                <w:color w:val="FF0000"/>
              </w:rPr>
            </w:pPr>
          </w:p>
        </w:tc>
        <w:tc>
          <w:tcPr>
            <w:tcW w:w="3969" w:type="dxa"/>
          </w:tcPr>
          <w:p w14:paraId="41FA2FAF" w14:textId="77777777" w:rsidR="004B64AA" w:rsidRPr="00F10B20" w:rsidRDefault="004B64AA" w:rsidP="000E1722">
            <w:pPr>
              <w:spacing w:after="0" w:line="240" w:lineRule="auto"/>
              <w:rPr>
                <w:rFonts w:ascii="Calibri" w:hAnsi="Calibri" w:cs="Calibri"/>
                <w:i/>
                <w:iCs/>
                <w:color w:val="FF0000"/>
              </w:rPr>
            </w:pPr>
          </w:p>
        </w:tc>
        <w:tc>
          <w:tcPr>
            <w:tcW w:w="3255" w:type="dxa"/>
          </w:tcPr>
          <w:p w14:paraId="36042A9C" w14:textId="77777777" w:rsidR="004B64AA" w:rsidRPr="00F10B20" w:rsidRDefault="004B64AA" w:rsidP="000E1722">
            <w:pPr>
              <w:spacing w:after="0" w:line="240" w:lineRule="auto"/>
              <w:rPr>
                <w:rFonts w:ascii="Calibri" w:hAnsi="Calibri" w:cs="Calibri"/>
                <w:i/>
                <w:iCs/>
                <w:color w:val="FF0000"/>
              </w:rPr>
            </w:pPr>
          </w:p>
        </w:tc>
      </w:tr>
    </w:tbl>
    <w:p w14:paraId="29F021FB" w14:textId="77777777" w:rsidR="004B64AA" w:rsidRPr="00F10B20" w:rsidRDefault="004B64AA" w:rsidP="004B64AA">
      <w:pPr>
        <w:shd w:val="clear" w:color="auto" w:fill="FFFFFF" w:themeFill="background1"/>
        <w:spacing w:after="0" w:line="240" w:lineRule="auto"/>
        <w:ind w:right="-23"/>
        <w:rPr>
          <w:rFonts w:ascii="Calibri" w:hAnsi="Calibri" w:cs="Calibri"/>
        </w:rPr>
      </w:pPr>
      <w:r w:rsidRPr="00F10B20">
        <w:rPr>
          <w:rFonts w:ascii="Calibri" w:hAnsi="Calibri" w:cs="Calibri"/>
        </w:rPr>
        <w:t>* privaloma užpildyti dėl kiekvieno siūlomo pirkimo objekto, siūlomos prekės.</w:t>
      </w:r>
    </w:p>
    <w:p w14:paraId="7C545706" w14:textId="77777777" w:rsidR="004B64AA" w:rsidRPr="00F10B20" w:rsidRDefault="004B64AA" w:rsidP="004B64AA">
      <w:pPr>
        <w:shd w:val="clear" w:color="auto" w:fill="FFFFFF" w:themeFill="background1"/>
        <w:spacing w:after="0" w:line="240" w:lineRule="auto"/>
        <w:ind w:right="-23"/>
        <w:rPr>
          <w:rFonts w:ascii="Calibri" w:hAnsi="Calibri" w:cs="Calibri"/>
        </w:rPr>
      </w:pPr>
      <w:r w:rsidRPr="00F10B20">
        <w:rPr>
          <w:rFonts w:ascii="Calibri" w:hAnsi="Calibri" w:cs="Calibri"/>
        </w:rPr>
        <w:t>** Jeigu gamintoją kontroliuojantis asmuo yra fizinis asmuo, nurodoma 1) nuolatinė gyvenamoji vieta ir 2) pilietybė.</w:t>
      </w:r>
    </w:p>
    <w:p w14:paraId="374EFFC3" w14:textId="77777777" w:rsidR="001E4D62" w:rsidRDefault="001E4D62" w:rsidP="00A45AF1">
      <w:pPr>
        <w:shd w:val="clear" w:color="auto" w:fill="FFFFFF" w:themeFill="background1"/>
        <w:spacing w:after="0" w:line="240" w:lineRule="auto"/>
        <w:ind w:right="-23"/>
        <w:jc w:val="center"/>
        <w:rPr>
          <w:rFonts w:cstheme="minorHAnsi"/>
        </w:rPr>
      </w:pPr>
    </w:p>
    <w:p w14:paraId="01D3C1D8" w14:textId="77777777" w:rsidR="004B64AA" w:rsidRDefault="004B64AA" w:rsidP="00A45AF1">
      <w:pPr>
        <w:shd w:val="clear" w:color="auto" w:fill="FFFFFF" w:themeFill="background1"/>
        <w:spacing w:after="0" w:line="240" w:lineRule="auto"/>
        <w:ind w:right="-23"/>
        <w:jc w:val="center"/>
        <w:rPr>
          <w:rFonts w:cstheme="minorHAnsi"/>
        </w:rPr>
      </w:pPr>
    </w:p>
    <w:p w14:paraId="20C8DBE7" w14:textId="77777777" w:rsidR="004B64AA" w:rsidRPr="007930B1" w:rsidRDefault="004B64AA" w:rsidP="00A45AF1">
      <w:pPr>
        <w:shd w:val="clear" w:color="auto" w:fill="FFFFFF" w:themeFill="background1"/>
        <w:spacing w:after="0" w:line="240" w:lineRule="auto"/>
        <w:ind w:right="-23"/>
        <w:jc w:val="center"/>
        <w:rPr>
          <w:rFonts w:cstheme="minorHAnsi"/>
        </w:rPr>
      </w:pPr>
    </w:p>
    <w:p w14:paraId="5580E27C" w14:textId="041BAD40" w:rsidR="009539B3" w:rsidRDefault="00C534DF" w:rsidP="00666C98">
      <w:pPr>
        <w:shd w:val="clear" w:color="auto" w:fill="FFFFFF" w:themeFill="background1"/>
        <w:spacing w:after="120" w:line="240" w:lineRule="auto"/>
        <w:ind w:right="-23"/>
        <w:jc w:val="center"/>
        <w:rPr>
          <w:rFonts w:cstheme="minorHAnsi"/>
          <w:b/>
          <w:bCs/>
          <w:color w:val="000000" w:themeColor="text1"/>
        </w:rPr>
      </w:pPr>
      <w:r w:rsidRPr="007930B1">
        <w:rPr>
          <w:rFonts w:cstheme="minorHAnsi"/>
          <w:b/>
          <w:bCs/>
          <w:color w:val="000000" w:themeColor="text1"/>
        </w:rPr>
        <w:t>INFORMACIJA APIE</w:t>
      </w:r>
      <w:r w:rsidRPr="007930B1">
        <w:rPr>
          <w:rFonts w:cstheme="minorHAnsi"/>
        </w:rPr>
        <w:t xml:space="preserve"> </w:t>
      </w:r>
      <w:r w:rsidR="004B64AA">
        <w:rPr>
          <w:rFonts w:cstheme="minorHAnsi"/>
          <w:b/>
          <w:bCs/>
          <w:color w:val="000000" w:themeColor="text1"/>
        </w:rPr>
        <w:t xml:space="preserve"> TEIKIAMAS </w:t>
      </w:r>
      <w:r w:rsidRPr="007930B1">
        <w:rPr>
          <w:rFonts w:cstheme="minorHAnsi"/>
          <w:b/>
          <w:bCs/>
          <w:color w:val="000000" w:themeColor="text1"/>
        </w:rPr>
        <w:t>PASLAUGAS</w:t>
      </w:r>
    </w:p>
    <w:p w14:paraId="781C373B" w14:textId="711616DF" w:rsidR="00EC3C17" w:rsidRPr="00EC3C17" w:rsidRDefault="00EC3C17" w:rsidP="00EC3C17">
      <w:pPr>
        <w:shd w:val="clear" w:color="auto" w:fill="FFFFFF" w:themeFill="background1"/>
        <w:spacing w:after="0" w:line="240" w:lineRule="auto"/>
        <w:ind w:right="-23"/>
        <w:rPr>
          <w:rFonts w:cstheme="minorHAnsi"/>
          <w:color w:val="000000" w:themeColor="text1"/>
        </w:rPr>
      </w:pPr>
      <w:r w:rsidRPr="00EC3C17">
        <w:rPr>
          <w:rFonts w:cstheme="minorHAnsi"/>
          <w:color w:val="000000" w:themeColor="text1"/>
        </w:rPr>
        <w:t>6 lentelė</w:t>
      </w:r>
    </w:p>
    <w:tbl>
      <w:tblPr>
        <w:tblW w:w="1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4253"/>
        <w:gridCol w:w="3685"/>
        <w:gridCol w:w="3544"/>
        <w:gridCol w:w="2405"/>
      </w:tblGrid>
      <w:tr w:rsidR="00BB4DC3" w:rsidRPr="007930B1" w14:paraId="0D82EA85" w14:textId="77777777" w:rsidTr="00664731">
        <w:trPr>
          <w:trHeight w:val="205"/>
        </w:trPr>
        <w:tc>
          <w:tcPr>
            <w:tcW w:w="562" w:type="dxa"/>
            <w:shd w:val="clear" w:color="auto" w:fill="F2F2F2" w:themeFill="background1" w:themeFillShade="F2"/>
          </w:tcPr>
          <w:p w14:paraId="4BCA8779" w14:textId="77777777" w:rsidR="0029121A" w:rsidRPr="007930B1" w:rsidRDefault="0029121A" w:rsidP="0029121A">
            <w:pPr>
              <w:spacing w:after="0" w:line="240" w:lineRule="auto"/>
              <w:jc w:val="center"/>
              <w:rPr>
                <w:rFonts w:cstheme="minorHAnsi"/>
                <w:b/>
                <w:bCs/>
              </w:rPr>
            </w:pPr>
            <w:r w:rsidRPr="007930B1">
              <w:rPr>
                <w:rFonts w:cstheme="minorHAnsi"/>
                <w:b/>
              </w:rPr>
              <w:t>Eil. Nr.</w:t>
            </w:r>
          </w:p>
        </w:tc>
        <w:tc>
          <w:tcPr>
            <w:tcW w:w="4253" w:type="dxa"/>
            <w:shd w:val="clear" w:color="auto" w:fill="F2F2F2" w:themeFill="background1" w:themeFillShade="F2"/>
          </w:tcPr>
          <w:p w14:paraId="33BC12A3" w14:textId="77777777" w:rsidR="0029121A" w:rsidRPr="007930B1" w:rsidRDefault="0029121A" w:rsidP="0029121A">
            <w:pPr>
              <w:spacing w:after="0" w:line="240" w:lineRule="auto"/>
              <w:jc w:val="center"/>
              <w:rPr>
                <w:rFonts w:cstheme="minorHAnsi"/>
                <w:b/>
                <w:bCs/>
              </w:rPr>
            </w:pPr>
            <w:r w:rsidRPr="007930B1">
              <w:rPr>
                <w:rFonts w:cstheme="minorHAnsi"/>
                <w:b/>
              </w:rPr>
              <w:t xml:space="preserve">Paslaugos pavadinimas </w:t>
            </w:r>
          </w:p>
        </w:tc>
        <w:tc>
          <w:tcPr>
            <w:tcW w:w="3685" w:type="dxa"/>
            <w:shd w:val="clear" w:color="auto" w:fill="F2F2F2" w:themeFill="background1" w:themeFillShade="F2"/>
            <w:tcMar>
              <w:top w:w="0" w:type="dxa"/>
              <w:left w:w="108" w:type="dxa"/>
              <w:bottom w:w="0" w:type="dxa"/>
              <w:right w:w="108" w:type="dxa"/>
            </w:tcMar>
            <w:hideMark/>
          </w:tcPr>
          <w:p w14:paraId="5123BD59" w14:textId="7B2799F5" w:rsidR="0029121A" w:rsidRPr="007930B1" w:rsidRDefault="0029121A" w:rsidP="0029121A">
            <w:pPr>
              <w:spacing w:after="0" w:line="240" w:lineRule="auto"/>
              <w:jc w:val="center"/>
              <w:rPr>
                <w:rFonts w:cstheme="minorHAnsi"/>
                <w:b/>
              </w:rPr>
            </w:pPr>
            <w:r w:rsidRPr="007930B1">
              <w:rPr>
                <w:rFonts w:cstheme="minorHAnsi"/>
                <w:b/>
                <w:bCs/>
              </w:rPr>
              <w:t>Šalis, iš kurios bus teikiam</w:t>
            </w:r>
            <w:r w:rsidR="004B64AA">
              <w:rPr>
                <w:rFonts w:cstheme="minorHAnsi"/>
                <w:b/>
                <w:bCs/>
              </w:rPr>
              <w:t>os</w:t>
            </w:r>
            <w:r w:rsidRPr="007930B1">
              <w:rPr>
                <w:rFonts w:cstheme="minorHAnsi"/>
                <w:b/>
                <w:bCs/>
              </w:rPr>
              <w:t xml:space="preserve"> </w:t>
            </w:r>
            <w:r w:rsidR="004B64AA">
              <w:rPr>
                <w:rFonts w:cstheme="minorHAnsi"/>
                <w:b/>
                <w:bCs/>
              </w:rPr>
              <w:t xml:space="preserve">paslaugos </w:t>
            </w:r>
          </w:p>
        </w:tc>
        <w:tc>
          <w:tcPr>
            <w:tcW w:w="3544" w:type="dxa"/>
            <w:shd w:val="clear" w:color="auto" w:fill="F2F2F2" w:themeFill="background1" w:themeFillShade="F2"/>
          </w:tcPr>
          <w:p w14:paraId="71663D9E" w14:textId="394A40E5" w:rsidR="0029121A" w:rsidRPr="0029121A" w:rsidRDefault="004B64AA" w:rsidP="0029121A">
            <w:pPr>
              <w:spacing w:after="0" w:line="240" w:lineRule="auto"/>
              <w:jc w:val="center"/>
              <w:rPr>
                <w:rFonts w:cstheme="minorHAnsi"/>
                <w:b/>
                <w:bCs/>
              </w:rPr>
            </w:pPr>
            <w:r>
              <w:rPr>
                <w:rFonts w:cstheme="minorHAnsi"/>
                <w:b/>
                <w:bCs/>
              </w:rPr>
              <w:t xml:space="preserve">Paslaugas </w:t>
            </w:r>
            <w:r w:rsidR="0029121A" w:rsidRPr="007930B1">
              <w:rPr>
                <w:rFonts w:cstheme="minorHAnsi"/>
                <w:b/>
                <w:bCs/>
              </w:rPr>
              <w:t xml:space="preserve">teikiančio </w:t>
            </w:r>
            <w:r w:rsidR="0029121A">
              <w:rPr>
                <w:rFonts w:cstheme="minorHAnsi"/>
                <w:b/>
                <w:bCs/>
              </w:rPr>
              <w:t xml:space="preserve">juridinio/ fizinio </w:t>
            </w:r>
            <w:r w:rsidR="0029121A" w:rsidRPr="007930B1">
              <w:rPr>
                <w:rFonts w:cstheme="minorHAnsi"/>
                <w:b/>
                <w:bCs/>
              </w:rPr>
              <w:t>asmens  pavadinimas</w:t>
            </w:r>
          </w:p>
        </w:tc>
        <w:tc>
          <w:tcPr>
            <w:tcW w:w="2405" w:type="dxa"/>
            <w:shd w:val="clear" w:color="auto" w:fill="F2F2F2" w:themeFill="background1" w:themeFillShade="F2"/>
          </w:tcPr>
          <w:p w14:paraId="7A56DB8B" w14:textId="77777777" w:rsidR="0029121A" w:rsidRPr="007930B1" w:rsidRDefault="0029121A" w:rsidP="0029121A">
            <w:pPr>
              <w:spacing w:after="0" w:line="240" w:lineRule="auto"/>
              <w:jc w:val="center"/>
              <w:rPr>
                <w:rFonts w:cstheme="minorHAnsi"/>
                <w:b/>
                <w:bCs/>
              </w:rPr>
            </w:pPr>
            <w:r w:rsidRPr="007930B1">
              <w:rPr>
                <w:rFonts w:cstheme="minorHAnsi"/>
                <w:b/>
                <w:bCs/>
              </w:rPr>
              <w:t>Registracijos šalis</w:t>
            </w:r>
          </w:p>
          <w:p w14:paraId="71315B27" w14:textId="77777777" w:rsidR="0029121A" w:rsidRPr="007930B1" w:rsidRDefault="0029121A" w:rsidP="0029121A">
            <w:pPr>
              <w:spacing w:after="0" w:line="240" w:lineRule="auto"/>
              <w:jc w:val="center"/>
              <w:rPr>
                <w:rFonts w:cstheme="minorHAnsi"/>
                <w:b/>
              </w:rPr>
            </w:pPr>
          </w:p>
        </w:tc>
      </w:tr>
      <w:tr w:rsidR="0029121A" w:rsidRPr="007930B1" w14:paraId="3BC759BC" w14:textId="77777777" w:rsidTr="00664731">
        <w:trPr>
          <w:trHeight w:val="335"/>
        </w:trPr>
        <w:tc>
          <w:tcPr>
            <w:tcW w:w="562" w:type="dxa"/>
          </w:tcPr>
          <w:p w14:paraId="726BB3D3" w14:textId="77777777" w:rsidR="0029121A" w:rsidRPr="007930B1" w:rsidRDefault="0029121A" w:rsidP="00664731">
            <w:pPr>
              <w:spacing w:after="0" w:line="240" w:lineRule="auto"/>
              <w:jc w:val="center"/>
              <w:rPr>
                <w:rFonts w:cstheme="minorHAnsi"/>
                <w:i/>
                <w:iCs/>
              </w:rPr>
            </w:pPr>
            <w:r w:rsidRPr="007930B1">
              <w:rPr>
                <w:rFonts w:cstheme="minorHAnsi"/>
              </w:rPr>
              <w:t>1.</w:t>
            </w:r>
          </w:p>
        </w:tc>
        <w:tc>
          <w:tcPr>
            <w:tcW w:w="4253" w:type="dxa"/>
          </w:tcPr>
          <w:p w14:paraId="28DE98BE" w14:textId="4554CD9B" w:rsidR="0029121A" w:rsidRPr="00664731" w:rsidRDefault="0029121A" w:rsidP="0029121A">
            <w:pPr>
              <w:spacing w:after="0" w:line="240" w:lineRule="auto"/>
              <w:rPr>
                <w:rFonts w:cstheme="minorHAnsi"/>
                <w:color w:val="FF0000"/>
              </w:rPr>
            </w:pPr>
          </w:p>
        </w:tc>
        <w:tc>
          <w:tcPr>
            <w:tcW w:w="3685" w:type="dxa"/>
            <w:tcMar>
              <w:top w:w="0" w:type="dxa"/>
              <w:left w:w="108" w:type="dxa"/>
              <w:bottom w:w="0" w:type="dxa"/>
              <w:right w:w="108" w:type="dxa"/>
            </w:tcMar>
          </w:tcPr>
          <w:p w14:paraId="7E968ADC" w14:textId="77777777" w:rsidR="0029121A" w:rsidRPr="007930B1" w:rsidRDefault="0029121A" w:rsidP="0029121A">
            <w:pPr>
              <w:spacing w:after="0" w:line="240" w:lineRule="auto"/>
              <w:rPr>
                <w:rFonts w:cstheme="minorHAnsi"/>
                <w:i/>
                <w:iCs/>
              </w:rPr>
            </w:pPr>
          </w:p>
        </w:tc>
        <w:tc>
          <w:tcPr>
            <w:tcW w:w="3544" w:type="dxa"/>
          </w:tcPr>
          <w:p w14:paraId="705A11F4" w14:textId="77777777" w:rsidR="0029121A" w:rsidRPr="007930B1" w:rsidRDefault="0029121A" w:rsidP="0029121A">
            <w:pPr>
              <w:spacing w:after="0" w:line="240" w:lineRule="auto"/>
              <w:rPr>
                <w:rFonts w:cstheme="minorHAnsi"/>
                <w:i/>
                <w:iCs/>
                <w:color w:val="FF0000"/>
              </w:rPr>
            </w:pPr>
          </w:p>
        </w:tc>
        <w:tc>
          <w:tcPr>
            <w:tcW w:w="2405" w:type="dxa"/>
          </w:tcPr>
          <w:p w14:paraId="4A6FBD8B" w14:textId="77777777" w:rsidR="0029121A" w:rsidRPr="007930B1" w:rsidRDefault="0029121A" w:rsidP="0029121A">
            <w:pPr>
              <w:spacing w:after="0" w:line="240" w:lineRule="auto"/>
              <w:rPr>
                <w:rFonts w:cstheme="minorHAnsi"/>
                <w:i/>
                <w:iCs/>
                <w:color w:val="FF0000"/>
              </w:rPr>
            </w:pPr>
          </w:p>
        </w:tc>
      </w:tr>
      <w:tr w:rsidR="0029121A" w:rsidRPr="007930B1" w14:paraId="43867496" w14:textId="77777777" w:rsidTr="00664731">
        <w:trPr>
          <w:trHeight w:val="425"/>
        </w:trPr>
        <w:tc>
          <w:tcPr>
            <w:tcW w:w="562" w:type="dxa"/>
          </w:tcPr>
          <w:p w14:paraId="69CA4BC6" w14:textId="77777777" w:rsidR="0029121A" w:rsidRPr="007930B1" w:rsidRDefault="0029121A" w:rsidP="00664731">
            <w:pPr>
              <w:spacing w:after="0" w:line="240" w:lineRule="auto"/>
              <w:jc w:val="center"/>
              <w:rPr>
                <w:rFonts w:cstheme="minorHAnsi"/>
              </w:rPr>
            </w:pPr>
            <w:r w:rsidRPr="007930B1">
              <w:rPr>
                <w:rFonts w:cstheme="minorHAnsi"/>
              </w:rPr>
              <w:t>2.</w:t>
            </w:r>
          </w:p>
        </w:tc>
        <w:tc>
          <w:tcPr>
            <w:tcW w:w="4253" w:type="dxa"/>
          </w:tcPr>
          <w:p w14:paraId="10C9D9E7" w14:textId="61609DEE" w:rsidR="0029121A" w:rsidRPr="007930B1" w:rsidRDefault="0029121A" w:rsidP="0029121A">
            <w:pPr>
              <w:spacing w:after="0" w:line="240" w:lineRule="auto"/>
              <w:rPr>
                <w:rFonts w:cstheme="minorHAnsi"/>
              </w:rPr>
            </w:pPr>
          </w:p>
        </w:tc>
        <w:tc>
          <w:tcPr>
            <w:tcW w:w="3685" w:type="dxa"/>
            <w:tcMar>
              <w:top w:w="0" w:type="dxa"/>
              <w:left w:w="108" w:type="dxa"/>
              <w:bottom w:w="0" w:type="dxa"/>
              <w:right w:w="108" w:type="dxa"/>
            </w:tcMar>
          </w:tcPr>
          <w:p w14:paraId="2AB926C5" w14:textId="77777777" w:rsidR="0029121A" w:rsidRPr="007930B1" w:rsidRDefault="0029121A" w:rsidP="0029121A">
            <w:pPr>
              <w:spacing w:after="0" w:line="240" w:lineRule="auto"/>
              <w:rPr>
                <w:rFonts w:cstheme="minorHAnsi"/>
              </w:rPr>
            </w:pPr>
          </w:p>
        </w:tc>
        <w:tc>
          <w:tcPr>
            <w:tcW w:w="3544" w:type="dxa"/>
          </w:tcPr>
          <w:p w14:paraId="1C1121B8" w14:textId="77777777" w:rsidR="0029121A" w:rsidRPr="007930B1" w:rsidRDefault="0029121A" w:rsidP="0029121A">
            <w:pPr>
              <w:spacing w:after="0" w:line="240" w:lineRule="auto"/>
              <w:rPr>
                <w:rFonts w:cstheme="minorHAnsi"/>
                <w:i/>
                <w:iCs/>
                <w:color w:val="FF0000"/>
              </w:rPr>
            </w:pPr>
          </w:p>
        </w:tc>
        <w:tc>
          <w:tcPr>
            <w:tcW w:w="2405" w:type="dxa"/>
          </w:tcPr>
          <w:p w14:paraId="584754A0" w14:textId="77777777" w:rsidR="0029121A" w:rsidRPr="007930B1" w:rsidRDefault="0029121A" w:rsidP="0029121A">
            <w:pPr>
              <w:spacing w:after="0" w:line="240" w:lineRule="auto"/>
              <w:rPr>
                <w:rFonts w:cstheme="minorHAnsi"/>
                <w:i/>
                <w:iCs/>
                <w:color w:val="FF0000"/>
              </w:rPr>
            </w:pPr>
          </w:p>
        </w:tc>
      </w:tr>
    </w:tbl>
    <w:p w14:paraId="4019BC96" w14:textId="36648C07" w:rsidR="0029121A" w:rsidRDefault="0029121A" w:rsidP="00666C98">
      <w:pPr>
        <w:shd w:val="clear" w:color="auto" w:fill="FFFFFF" w:themeFill="background1"/>
        <w:spacing w:after="0" w:line="240" w:lineRule="auto"/>
        <w:ind w:right="-23"/>
        <w:jc w:val="center"/>
        <w:rPr>
          <w:rFonts w:cstheme="minorHAnsi"/>
        </w:rPr>
      </w:pPr>
    </w:p>
    <w:p w14:paraId="5B327EFA" w14:textId="77777777" w:rsidR="00273361" w:rsidRDefault="00273361" w:rsidP="00273361">
      <w:pPr>
        <w:shd w:val="clear" w:color="auto" w:fill="FFFFFF" w:themeFill="background1"/>
        <w:spacing w:after="0" w:line="240" w:lineRule="auto"/>
        <w:ind w:right="-23"/>
        <w:jc w:val="center"/>
        <w:rPr>
          <w:rFonts w:cstheme="minorHAnsi"/>
        </w:rPr>
      </w:pPr>
      <w:bookmarkStart w:id="2" w:name="_Hlk103175526"/>
    </w:p>
    <w:p w14:paraId="3B3E353B" w14:textId="2A4DD013" w:rsidR="00273361" w:rsidRDefault="00273361" w:rsidP="00273361">
      <w:pPr>
        <w:shd w:val="clear" w:color="auto" w:fill="FFFFFF" w:themeFill="background1"/>
        <w:spacing w:after="0" w:line="240" w:lineRule="auto"/>
        <w:ind w:right="-23"/>
        <w:jc w:val="both"/>
        <w:rPr>
          <w:rFonts w:cstheme="minorHAnsi"/>
        </w:rPr>
      </w:pPr>
      <w:r w:rsidRPr="007930B1">
        <w:rPr>
          <w:rFonts w:cstheme="minorHAnsi"/>
        </w:rPr>
        <w:t xml:space="preserve">Vadovaudamasis </w:t>
      </w:r>
      <w:r w:rsidRPr="008F5377">
        <w:rPr>
          <w:rFonts w:cstheme="minorHAnsi"/>
        </w:rPr>
        <w:t xml:space="preserve">Lietuvos Respublikos viešųjų pirkimų įstatymo (toliau – VPĮ) 37 straipsnio 9 dalimi </w:t>
      </w:r>
      <w:r w:rsidR="008F5377" w:rsidRPr="008F5377">
        <w:rPr>
          <w:rFonts w:cstheme="minorHAnsi"/>
        </w:rPr>
        <w:t xml:space="preserve">ir </w:t>
      </w:r>
      <w:r w:rsidRPr="008F5377">
        <w:t xml:space="preserve">Lietuvos Respublikos pirkimų, atliekamų vandentvarkos, energetikos, transporto, ar pašto paslaugų srities perkančiųjų subjektų, įstatymo (toliau – </w:t>
      </w:r>
      <w:r w:rsidRPr="008F5377">
        <w:rPr>
          <w:lang w:eastAsia="lt-LT"/>
        </w:rPr>
        <w:t xml:space="preserve">PĮ) </w:t>
      </w:r>
      <w:r w:rsidRPr="008F5377">
        <w:rPr>
          <w:szCs w:val="24"/>
        </w:rPr>
        <w:t xml:space="preserve">50 straipsnio 9 </w:t>
      </w:r>
      <w:r w:rsidRPr="008F5377">
        <w:rPr>
          <w:rFonts w:cstheme="minorHAnsi"/>
        </w:rPr>
        <w:t>dalimi</w:t>
      </w:r>
      <w:r>
        <w:rPr>
          <w:rFonts w:cstheme="minorHAnsi"/>
        </w:rPr>
        <w:t xml:space="preserve"> </w:t>
      </w:r>
      <w:r w:rsidRPr="007930B1">
        <w:rPr>
          <w:rFonts w:cstheme="minorHAnsi"/>
        </w:rPr>
        <w:t xml:space="preserve">deklaruoju ir patvirtinu, kad Pirkimo vykdymo ir Sutarties vykdymo metu, aš (tiekėjas) ir visi mano ūkio subjektai, kurių pajėgumais remiuosi bei kiekvieno iš jų, įskaitant mane, kontroliuojantys asmenys nėra registruoti </w:t>
      </w:r>
      <w:r>
        <w:rPr>
          <w:rFonts w:cstheme="minorHAnsi"/>
        </w:rPr>
        <w:t>valstybėje</w:t>
      </w:r>
      <w:r w:rsidRPr="007930B1">
        <w:rPr>
          <w:rFonts w:cstheme="minorHAnsi"/>
        </w:rPr>
        <w:t xml:space="preserve"> ar teritorijoje, kuri nurodyta </w:t>
      </w:r>
      <w:bookmarkStart w:id="3" w:name="_Hlk101870803"/>
      <w:r w:rsidRPr="00224773">
        <w:rPr>
          <w:szCs w:val="24"/>
          <w:bdr w:val="none" w:sz="0" w:space="0" w:color="auto" w:frame="1"/>
        </w:rPr>
        <w:t xml:space="preserve">VPĮ 92 straipsnio 14 dalyje </w:t>
      </w:r>
      <w:r>
        <w:rPr>
          <w:szCs w:val="24"/>
          <w:bdr w:val="none" w:sz="0" w:space="0" w:color="auto" w:frame="1"/>
        </w:rPr>
        <w:t xml:space="preserve">ir </w:t>
      </w:r>
      <w:r w:rsidRPr="007930B1">
        <w:rPr>
          <w:rFonts w:cstheme="minorHAnsi"/>
        </w:rPr>
        <w:t xml:space="preserve">Lietuvos Respublikos </w:t>
      </w:r>
      <w:r w:rsidRPr="002501C1">
        <w:rPr>
          <w:rFonts w:cstheme="minorHAnsi"/>
        </w:rPr>
        <w:t xml:space="preserve">Vyriausybės </w:t>
      </w:r>
      <w:r w:rsidRPr="002501C1">
        <w:rPr>
          <w:rFonts w:cstheme="minorHAnsi"/>
          <w:shd w:val="clear" w:color="auto" w:fill="FFFFFF" w:themeFill="background1"/>
        </w:rPr>
        <w:t>2022</w:t>
      </w:r>
      <w:r w:rsidRPr="007930B1">
        <w:rPr>
          <w:rFonts w:cstheme="minorHAnsi"/>
          <w:shd w:val="clear" w:color="auto" w:fill="FFFFFF" w:themeFill="background1"/>
        </w:rPr>
        <w:t xml:space="preserve"> m. kovo 30 d. nutarimu Nr. 280 „Dėl Lietuvos Respublikos viešųjų pirkimų įstatymo 92 straipsnio </w:t>
      </w:r>
      <w:r>
        <w:rPr>
          <w:rFonts w:cstheme="minorHAnsi"/>
          <w:shd w:val="clear" w:color="auto" w:fill="FFFFFF" w:themeFill="background1"/>
        </w:rPr>
        <w:t xml:space="preserve">13, 14 ir 15 dalių nuostatų įgyvendinimo“ (toliau – LRV Nutarimas) (LRV nutarimo priedas „Valstybių sąrašas“) </w:t>
      </w:r>
      <w:r w:rsidRPr="00E722DF">
        <w:rPr>
          <w:rFonts w:cstheme="minorHAnsi"/>
          <w:shd w:val="clear" w:color="auto" w:fill="FFFFFF" w:themeFill="background1"/>
        </w:rPr>
        <w:t>numatytame sąraše</w:t>
      </w:r>
      <w:bookmarkEnd w:id="3"/>
      <w:r w:rsidRPr="007930B1">
        <w:rPr>
          <w:rStyle w:val="FootnoteReference"/>
          <w:rFonts w:cstheme="minorHAnsi"/>
        </w:rPr>
        <w:footnoteReference w:id="4"/>
      </w:r>
      <w:r w:rsidRPr="007930B1">
        <w:rPr>
          <w:rFonts w:cstheme="minorHAnsi"/>
        </w:rPr>
        <w:t xml:space="preserve">. </w:t>
      </w:r>
    </w:p>
    <w:bookmarkEnd w:id="2"/>
    <w:p w14:paraId="1259A089" w14:textId="0811538C" w:rsidR="00660476" w:rsidRDefault="00660476" w:rsidP="007C4F7B">
      <w:pPr>
        <w:shd w:val="clear" w:color="auto" w:fill="FFFFFF" w:themeFill="background1"/>
        <w:spacing w:after="0" w:line="240" w:lineRule="auto"/>
        <w:ind w:right="-23"/>
        <w:jc w:val="both"/>
        <w:rPr>
          <w:rFonts w:cstheme="minorHAnsi"/>
          <w:shd w:val="clear" w:color="auto" w:fill="FFFFFF" w:themeFill="background1"/>
        </w:rPr>
      </w:pPr>
    </w:p>
    <w:p w14:paraId="71010707" w14:textId="24EA83A1" w:rsidR="002501C1" w:rsidRDefault="002501C1" w:rsidP="007C4F7B">
      <w:pPr>
        <w:shd w:val="clear" w:color="auto" w:fill="FFFFFF" w:themeFill="background1"/>
        <w:spacing w:after="0" w:line="240" w:lineRule="auto"/>
        <w:ind w:right="-23"/>
        <w:jc w:val="both"/>
        <w:rPr>
          <w:rFonts w:cstheme="minorHAnsi"/>
          <w:shd w:val="clear" w:color="auto" w:fill="FFFFFF" w:themeFill="background1"/>
        </w:rPr>
      </w:pPr>
      <w:r>
        <w:rPr>
          <w:rFonts w:cstheme="minorHAnsi"/>
          <w:shd w:val="clear" w:color="auto" w:fill="FFFFFF" w:themeFill="background1"/>
        </w:rPr>
        <w:t>D</w:t>
      </w:r>
      <w:r w:rsidRPr="002501C1">
        <w:rPr>
          <w:rFonts w:cstheme="minorHAnsi"/>
          <w:shd w:val="clear" w:color="auto" w:fill="FFFFFF" w:themeFill="background1"/>
        </w:rPr>
        <w:t>eklaruoju ir patvirtinu, kad</w:t>
      </w:r>
      <w:r>
        <w:rPr>
          <w:rFonts w:cstheme="minorHAnsi"/>
          <w:shd w:val="clear" w:color="auto" w:fill="FFFFFF" w:themeFill="background1"/>
        </w:rPr>
        <w:t xml:space="preserve"> </w:t>
      </w:r>
      <w:r w:rsidRPr="002501C1">
        <w:rPr>
          <w:rFonts w:cstheme="minorHAnsi"/>
          <w:shd w:val="clear" w:color="auto" w:fill="FFFFFF" w:themeFill="background1"/>
        </w:rPr>
        <w:t xml:space="preserve">siūlomos prekės nekelia grėsmės nacionaliniam saugumui – vadovaujantis </w:t>
      </w:r>
      <w:r w:rsidR="008573A7" w:rsidRPr="008573A7">
        <w:rPr>
          <w:rFonts w:cstheme="minorHAnsi"/>
          <w:shd w:val="clear" w:color="auto" w:fill="FFFFFF" w:themeFill="background1"/>
        </w:rPr>
        <w:t>PĮ 50 straipsnio 9 dalies 1 punktu</w:t>
      </w:r>
      <w:r w:rsidRPr="002501C1">
        <w:rPr>
          <w:rFonts w:cstheme="minorHAnsi"/>
          <w:shd w:val="clear" w:color="auto" w:fill="FFFFFF" w:themeFill="background1"/>
        </w:rPr>
        <w:t xml:space="preserve">, prekių gamintojas ar jį kontroliuojantis asmuo nėra registruoti (jeigu gamintojas ar jį kontroliuojantis asmuo yra fizinis asmuo – nuolat gyvenantis ar turintis pilietybę) </w:t>
      </w:r>
      <w:r w:rsidR="00B62373" w:rsidRPr="00B62373">
        <w:rPr>
          <w:rFonts w:cstheme="minorHAnsi"/>
          <w:shd w:val="clear" w:color="auto" w:fill="FFFFFF" w:themeFill="background1"/>
        </w:rPr>
        <w:t>VPĮ</w:t>
      </w:r>
      <w:r w:rsidRPr="002501C1">
        <w:rPr>
          <w:rFonts w:cstheme="minorHAnsi"/>
          <w:shd w:val="clear" w:color="auto" w:fill="FFFFFF" w:themeFill="background1"/>
        </w:rPr>
        <w:t xml:space="preserve"> 92 straipsnio 14 dalyje numatytame sąraše nurodytose valstybėse ar teritorijose</w:t>
      </w:r>
      <w:r w:rsidR="00AF274B">
        <w:rPr>
          <w:rFonts w:cstheme="minorHAnsi"/>
          <w:shd w:val="clear" w:color="auto" w:fill="FFFFFF" w:themeFill="background1"/>
        </w:rPr>
        <w:t>.</w:t>
      </w:r>
    </w:p>
    <w:p w14:paraId="1EEBF57A" w14:textId="77777777" w:rsidR="00AF274B" w:rsidRDefault="00AF274B" w:rsidP="007C4F7B">
      <w:pPr>
        <w:shd w:val="clear" w:color="auto" w:fill="FFFFFF" w:themeFill="background1"/>
        <w:spacing w:after="0" w:line="240" w:lineRule="auto"/>
        <w:ind w:right="-23"/>
        <w:jc w:val="both"/>
        <w:rPr>
          <w:rFonts w:cstheme="minorHAnsi"/>
          <w:shd w:val="clear" w:color="auto" w:fill="FFFFFF" w:themeFill="background1"/>
        </w:rPr>
      </w:pPr>
      <w:bookmarkStart w:id="4" w:name="_Hlk126246484"/>
    </w:p>
    <w:bookmarkEnd w:id="4"/>
    <w:p w14:paraId="28D5ABA6" w14:textId="22B5E329" w:rsidR="00660476" w:rsidRDefault="00660476" w:rsidP="00660476">
      <w:pPr>
        <w:shd w:val="clear" w:color="auto" w:fill="FFFFFF" w:themeFill="background1"/>
        <w:spacing w:after="0" w:line="240" w:lineRule="auto"/>
        <w:ind w:right="-23"/>
        <w:jc w:val="both"/>
      </w:pPr>
      <w:r>
        <w:rPr>
          <w:rFonts w:cstheme="minorHAnsi"/>
          <w:shd w:val="clear" w:color="auto" w:fill="FFFFFF" w:themeFill="background1"/>
        </w:rPr>
        <w:t>D</w:t>
      </w:r>
      <w:r w:rsidRPr="007930B1">
        <w:rPr>
          <w:rFonts w:cstheme="minorHAnsi"/>
          <w:shd w:val="clear" w:color="auto" w:fill="FFFFFF" w:themeFill="background1"/>
        </w:rPr>
        <w:t xml:space="preserve">eklaruoju ir patvirtinu, kad </w:t>
      </w:r>
      <w:r w:rsidRPr="00AF274B">
        <w:rPr>
          <w:rFonts w:cstheme="minorHAnsi"/>
          <w:shd w:val="clear" w:color="auto" w:fill="FFFFFF" w:themeFill="background1"/>
        </w:rPr>
        <w:t xml:space="preserve">siūlomos teikti paslaugos </w:t>
      </w:r>
      <w:r>
        <w:rPr>
          <w:lang w:eastAsia="lt-LT"/>
        </w:rPr>
        <w:t xml:space="preserve">nekelia grėsmės nacionaliniam saugumui </w:t>
      </w:r>
      <w:r>
        <w:rPr>
          <w:color w:val="000000"/>
          <w:bdr w:val="none" w:sz="0" w:space="0" w:color="auto" w:frame="1"/>
        </w:rPr>
        <w:t>–</w:t>
      </w:r>
      <w:r>
        <w:rPr>
          <w:lang w:eastAsia="lt-LT"/>
        </w:rPr>
        <w:t xml:space="preserve"> vadovaujantis</w:t>
      </w:r>
      <w:r w:rsidR="00B62373">
        <w:rPr>
          <w:lang w:eastAsia="lt-LT"/>
        </w:rPr>
        <w:t xml:space="preserve"> </w:t>
      </w:r>
      <w:r w:rsidRPr="00660476">
        <w:rPr>
          <w:lang w:eastAsia="lt-LT"/>
        </w:rPr>
        <w:t xml:space="preserve">– VPĮ </w:t>
      </w:r>
      <w:r>
        <w:rPr>
          <w:lang w:eastAsia="lt-LT"/>
        </w:rPr>
        <w:t xml:space="preserve">37 straipsnio 9 dalies 2 punktu, </w:t>
      </w:r>
      <w:r>
        <w:t>paslaugų teikimas nebus vykdomas iš VPĮ 92 straipsnio 14 dalyje numatytame sąraše nurodytų valstybių ar teritorijų.</w:t>
      </w:r>
    </w:p>
    <w:p w14:paraId="398CE680" w14:textId="77777777" w:rsidR="007C4F7B" w:rsidRPr="007930B1" w:rsidRDefault="007C4F7B" w:rsidP="007C4F7B">
      <w:pPr>
        <w:spacing w:after="0" w:line="240" w:lineRule="auto"/>
        <w:jc w:val="both"/>
        <w:rPr>
          <w:rFonts w:cstheme="minorHAnsi"/>
        </w:rPr>
      </w:pPr>
    </w:p>
    <w:p w14:paraId="3AA85141" w14:textId="5D6FCAFF" w:rsidR="00273361" w:rsidRDefault="00273361" w:rsidP="00273361">
      <w:pPr>
        <w:shd w:val="clear" w:color="auto" w:fill="FFFFFF" w:themeFill="background1"/>
        <w:spacing w:after="0" w:line="240" w:lineRule="auto"/>
        <w:ind w:right="-23"/>
        <w:jc w:val="both"/>
        <w:rPr>
          <w:szCs w:val="24"/>
        </w:rPr>
      </w:pPr>
      <w:r>
        <w:rPr>
          <w:szCs w:val="24"/>
        </w:rPr>
        <w:t xml:space="preserve">Suprantu, kad vadovaudamasis </w:t>
      </w:r>
      <w:bookmarkStart w:id="5" w:name="_Hlk126249527"/>
      <w:r w:rsidRPr="002501C1">
        <w:rPr>
          <w:szCs w:val="24"/>
        </w:rPr>
        <w:t>VPĮ</w:t>
      </w:r>
      <w:r>
        <w:rPr>
          <w:szCs w:val="24"/>
        </w:rPr>
        <w:t xml:space="preserve"> </w:t>
      </w:r>
      <w:bookmarkEnd w:id="5"/>
      <w:r>
        <w:rPr>
          <w:szCs w:val="24"/>
        </w:rPr>
        <w:t xml:space="preserve">39 straipsnio 4 dalimi, PĮ 52 straipsnio 4 dalimi </w:t>
      </w:r>
      <w:r w:rsidRPr="008F5377">
        <w:rPr>
          <w:szCs w:val="24"/>
        </w:rPr>
        <w:t>perkantysis subjektas</w:t>
      </w:r>
      <w:r>
        <w:rPr>
          <w:szCs w:val="24"/>
        </w:rPr>
        <w:t xml:space="preserve"> bet kuriuo pirkimo procedūros metu gali paprašyti kandidatų ar dalyvių pateikti visus ar dalį dokumentų, patvirtinančių atitiktį VPĮ 37 straipsnio 9 dalies, PĮ </w:t>
      </w:r>
      <w:bookmarkStart w:id="6" w:name="_Hlk126245828"/>
      <w:r>
        <w:rPr>
          <w:szCs w:val="24"/>
        </w:rPr>
        <w:t xml:space="preserve">50 straipsnio 9 dalies </w:t>
      </w:r>
      <w:bookmarkEnd w:id="6"/>
      <w:r>
        <w:rPr>
          <w:szCs w:val="24"/>
        </w:rPr>
        <w:t>reikalavimams, jeigu tai būtina siekiant užtikrinti tinkamą pirkimo procedūros atlikimą.</w:t>
      </w:r>
    </w:p>
    <w:p w14:paraId="73BE80F8" w14:textId="77777777" w:rsidR="00273361" w:rsidRDefault="00273361" w:rsidP="00660476">
      <w:pPr>
        <w:shd w:val="clear" w:color="auto" w:fill="FFFFFF" w:themeFill="background1"/>
        <w:spacing w:after="0" w:line="240" w:lineRule="auto"/>
        <w:jc w:val="both"/>
        <w:rPr>
          <w:rFonts w:cstheme="minorHAnsi"/>
          <w:shd w:val="clear" w:color="auto" w:fill="FFFFFF" w:themeFill="background1"/>
        </w:rPr>
      </w:pPr>
    </w:p>
    <w:p w14:paraId="358DDAB8" w14:textId="65366B47" w:rsidR="00660476" w:rsidRDefault="00660476" w:rsidP="00660476">
      <w:pPr>
        <w:shd w:val="clear" w:color="auto" w:fill="FFFFFF" w:themeFill="background1"/>
        <w:spacing w:after="0" w:line="240" w:lineRule="auto"/>
        <w:jc w:val="both"/>
        <w:rPr>
          <w:rFonts w:cstheme="minorHAnsi"/>
          <w:shd w:val="clear" w:color="auto" w:fill="FFFFFF" w:themeFill="background1"/>
        </w:rPr>
      </w:pPr>
      <w:r w:rsidRPr="007930B1">
        <w:rPr>
          <w:rFonts w:cstheme="minorHAnsi"/>
          <w:shd w:val="clear" w:color="auto" w:fill="FFFFFF" w:themeFill="background1"/>
        </w:rPr>
        <w:t>Vadovaudamasis VPĮ 37 str. 8 dalimi ir VPĮ 47 str. 8 dalimi įsipareigoju atliekant patikrą dėl atitikties nacionalinio saugumo interesams, pateikti tokiai patikrai atlikti reikalingus dokumentus.</w:t>
      </w:r>
    </w:p>
    <w:p w14:paraId="4950039F" w14:textId="77777777" w:rsidR="00F43170" w:rsidRPr="007930B1" w:rsidRDefault="00F43170" w:rsidP="00660476">
      <w:pPr>
        <w:shd w:val="clear" w:color="auto" w:fill="FFFFFF" w:themeFill="background1"/>
        <w:spacing w:after="0" w:line="240" w:lineRule="auto"/>
        <w:jc w:val="both"/>
        <w:rPr>
          <w:rFonts w:cstheme="minorHAnsi"/>
          <w:shd w:val="clear" w:color="auto" w:fill="E6E6E6"/>
        </w:rPr>
      </w:pPr>
    </w:p>
    <w:p w14:paraId="1C837A5C" w14:textId="77777777" w:rsidR="00E332F2" w:rsidRPr="000F3DD9" w:rsidRDefault="00E332F2" w:rsidP="2401DAB8">
      <w:pPr>
        <w:ind w:left="360"/>
        <w:contextualSpacing/>
        <w:jc w:val="both"/>
        <w:rPr>
          <w:i/>
          <w:iCs/>
        </w:rPr>
      </w:pPr>
    </w:p>
    <w:p w14:paraId="166EF331" w14:textId="4270BA3C" w:rsidR="00E332F2" w:rsidRPr="00E332F2" w:rsidRDefault="00E332F2" w:rsidP="2401DAB8">
      <w:pPr>
        <w:contextualSpacing/>
        <w:jc w:val="both"/>
        <w:rPr>
          <w:i/>
          <w:iCs/>
          <w:u w:val="single"/>
        </w:rPr>
      </w:pPr>
    </w:p>
    <w:p w14:paraId="4C34E971" w14:textId="77777777" w:rsidR="00E332F2" w:rsidRDefault="00E332F2" w:rsidP="00166340">
      <w:pPr>
        <w:tabs>
          <w:tab w:val="left" w:pos="4540"/>
        </w:tabs>
        <w:jc w:val="center"/>
        <w:rPr>
          <w:rFonts w:cstheme="minorHAnsi"/>
        </w:rPr>
      </w:pPr>
    </w:p>
    <w:p w14:paraId="1E65C850" w14:textId="77777777" w:rsidR="00E332F2" w:rsidRPr="00E332F2" w:rsidRDefault="00E332F2" w:rsidP="00166340">
      <w:pPr>
        <w:tabs>
          <w:tab w:val="left" w:pos="4540"/>
        </w:tabs>
        <w:jc w:val="center"/>
        <w:rPr>
          <w:rFonts w:cstheme="minorHAnsi"/>
          <w:b/>
          <w:bCs/>
        </w:rPr>
      </w:pPr>
    </w:p>
    <w:p w14:paraId="47FDA1F0" w14:textId="24EC7589" w:rsidR="00166340" w:rsidRPr="008A6C21" w:rsidRDefault="00166340" w:rsidP="00166340">
      <w:pPr>
        <w:tabs>
          <w:tab w:val="left" w:pos="4540"/>
        </w:tabs>
        <w:jc w:val="center"/>
        <w:rPr>
          <w:rFonts w:cstheme="minorHAnsi"/>
        </w:rPr>
      </w:pPr>
      <w:r w:rsidRPr="008A6C21">
        <w:rPr>
          <w:rFonts w:cstheme="minorHAnsi"/>
        </w:rPr>
        <w:t>__________________________________________________</w:t>
      </w:r>
    </w:p>
    <w:p w14:paraId="683A5A76" w14:textId="77777777" w:rsidR="00166340" w:rsidRPr="008A6C21" w:rsidRDefault="00166340" w:rsidP="00166340">
      <w:pPr>
        <w:jc w:val="center"/>
        <w:rPr>
          <w:rFonts w:cstheme="minorHAnsi"/>
        </w:rPr>
      </w:pPr>
      <w:r w:rsidRPr="008A6C21">
        <w:rPr>
          <w:rFonts w:cstheme="minorHAnsi"/>
        </w:rPr>
        <w:t>(Tiekėjo arba jo įgalioto asmens pareigos, vardas, pavardė, parašas)</w:t>
      </w:r>
    </w:p>
    <w:p w14:paraId="7B09F4B4" w14:textId="1600FB89" w:rsidR="00166340" w:rsidRPr="008A6C21" w:rsidRDefault="00166340" w:rsidP="00166340">
      <w:pPr>
        <w:jc w:val="both"/>
        <w:rPr>
          <w:rFonts w:cstheme="minorHAnsi"/>
        </w:rPr>
      </w:pPr>
    </w:p>
    <w:p w14:paraId="3EBE7AE1" w14:textId="2C7CE7DA" w:rsidR="00CE7F9C" w:rsidRPr="007930B1" w:rsidRDefault="00CE7F9C" w:rsidP="00166340">
      <w:pPr>
        <w:jc w:val="both"/>
        <w:rPr>
          <w:rFonts w:cstheme="minorHAnsi"/>
        </w:rPr>
      </w:pPr>
    </w:p>
    <w:sectPr w:rsidR="00CE7F9C" w:rsidRPr="007930B1" w:rsidSect="007824A3">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D97F5" w14:textId="77777777" w:rsidR="00972D01" w:rsidRDefault="00972D01" w:rsidP="00166340">
      <w:pPr>
        <w:spacing w:after="0" w:line="240" w:lineRule="auto"/>
      </w:pPr>
      <w:r>
        <w:separator/>
      </w:r>
    </w:p>
  </w:endnote>
  <w:endnote w:type="continuationSeparator" w:id="0">
    <w:p w14:paraId="117D3260" w14:textId="77777777" w:rsidR="00972D01" w:rsidRDefault="00972D01" w:rsidP="00166340">
      <w:pPr>
        <w:spacing w:after="0" w:line="240" w:lineRule="auto"/>
      </w:pPr>
      <w:r>
        <w:continuationSeparator/>
      </w:r>
    </w:p>
  </w:endnote>
  <w:endnote w:type="continuationNotice" w:id="1">
    <w:p w14:paraId="744B41BF" w14:textId="77777777" w:rsidR="00972D01" w:rsidRDefault="00972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86A3D" w14:textId="77777777" w:rsidR="00972D01" w:rsidRDefault="00972D01" w:rsidP="00166340">
      <w:pPr>
        <w:spacing w:after="0" w:line="240" w:lineRule="auto"/>
      </w:pPr>
      <w:r>
        <w:separator/>
      </w:r>
    </w:p>
  </w:footnote>
  <w:footnote w:type="continuationSeparator" w:id="0">
    <w:p w14:paraId="535DD01E" w14:textId="77777777" w:rsidR="00972D01" w:rsidRDefault="00972D01" w:rsidP="00166340">
      <w:pPr>
        <w:spacing w:after="0" w:line="240" w:lineRule="auto"/>
      </w:pPr>
      <w:r>
        <w:continuationSeparator/>
      </w:r>
    </w:p>
  </w:footnote>
  <w:footnote w:type="continuationNotice" w:id="1">
    <w:p w14:paraId="6EC37E08" w14:textId="77777777" w:rsidR="00972D01" w:rsidRDefault="00972D01">
      <w:pPr>
        <w:spacing w:after="0" w:line="240" w:lineRule="auto"/>
      </w:pPr>
    </w:p>
  </w:footnote>
  <w:footnote w:id="2">
    <w:p w14:paraId="3A2526F9" w14:textId="77777777" w:rsidR="00433E66" w:rsidRPr="00660476" w:rsidRDefault="00433E66" w:rsidP="00433E66">
      <w:pPr>
        <w:pStyle w:val="FootnoteText"/>
        <w:jc w:val="both"/>
      </w:pPr>
      <w:r>
        <w:rPr>
          <w:rStyle w:val="FootnoteReference"/>
        </w:rPr>
        <w:footnoteRef/>
      </w:r>
      <w:r>
        <w:t xml:space="preserve"> </w:t>
      </w:r>
      <w:r w:rsidRPr="00660476">
        <w:t>Kontroliuojantis asmuo - individualios įmonės savininkas arba juridinis ar fizinis asmuo, kuris kitame juridiniame asmenyje:</w:t>
      </w:r>
    </w:p>
    <w:p w14:paraId="3E54F7FF" w14:textId="77777777" w:rsidR="00433E66" w:rsidRPr="00660476" w:rsidRDefault="00433E66" w:rsidP="00433E66">
      <w:pPr>
        <w:pStyle w:val="FootnoteText"/>
        <w:jc w:val="both"/>
      </w:pPr>
      <w:r w:rsidRPr="00660476">
        <w:t>1) tiesiogiai ar netiesiogiai valdo daugiau kaip 50 procentų akcijų, pajų, dalių, įnašų ar (ir) balsų juridinio asmens dalyvių susirinkime arba</w:t>
      </w:r>
    </w:p>
    <w:p w14:paraId="686EC387" w14:textId="5CBACDCC" w:rsidR="00433E66" w:rsidRDefault="00433E66" w:rsidP="00433E66">
      <w:pPr>
        <w:pStyle w:val="FootnoteText"/>
      </w:pPr>
      <w:r w:rsidRPr="00660476">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3">
    <w:p w14:paraId="2B2E5094" w14:textId="77777777" w:rsidR="005C6E1F" w:rsidRDefault="005C6E1F" w:rsidP="005C6E1F">
      <w:pPr>
        <w:pStyle w:val="FootnoteText"/>
        <w:jc w:val="both"/>
      </w:pPr>
      <w:r w:rsidRPr="00660476">
        <w:rPr>
          <w:rStyle w:val="FootnoteReference"/>
        </w:rPr>
        <w:t>3</w:t>
      </w:r>
      <w:r w:rsidRPr="00660476">
        <w:t xml:space="preserve"> Kiekvienos lentelės eilutės grafoje prie kontroliuojančio asmens tiekėjas privalo nurodyti visus kontroliuojančius asmenis ir požymius, pagal kurios nurodyti asmenys laikomi kontroliuojančiais. </w:t>
      </w:r>
    </w:p>
    <w:p w14:paraId="2AD60420" w14:textId="77777777" w:rsidR="005C6E1F" w:rsidRPr="00660476" w:rsidRDefault="005C6E1F" w:rsidP="005C6E1F">
      <w:pPr>
        <w:pStyle w:val="FootnoteText"/>
        <w:jc w:val="both"/>
      </w:pPr>
      <w:r w:rsidRPr="00660476">
        <w:t>Kontroliuojantis asmuo - individualios įmonės savininkas arba juridinis ar fizinis asmuo, kuris kitame juridiniame asmenyje:</w:t>
      </w:r>
    </w:p>
    <w:p w14:paraId="6F69089A" w14:textId="77777777" w:rsidR="005C6E1F" w:rsidRPr="00660476" w:rsidRDefault="005C6E1F" w:rsidP="005C6E1F">
      <w:pPr>
        <w:pStyle w:val="FootnoteText"/>
        <w:jc w:val="both"/>
      </w:pPr>
      <w:r w:rsidRPr="00660476">
        <w:t>1) tiesiogiai ar netiesiogiai valdo daugiau kaip 50 procentų akcijų, pajų, dalių, įnašų ar (ir) balsų juridinio asmens dalyvių susirinkime arba</w:t>
      </w:r>
    </w:p>
    <w:p w14:paraId="2B7BF901" w14:textId="77777777" w:rsidR="005C6E1F" w:rsidRDefault="005C6E1F" w:rsidP="005C6E1F">
      <w:pPr>
        <w:pStyle w:val="FootnoteText"/>
        <w:jc w:val="both"/>
      </w:pPr>
      <w:r w:rsidRPr="00660476">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4">
    <w:p w14:paraId="5C8CEE4D" w14:textId="77777777" w:rsidR="00273361" w:rsidRPr="00D4147F" w:rsidRDefault="00273361" w:rsidP="00273361">
      <w:pPr>
        <w:pStyle w:val="FootnoteText"/>
        <w:rPr>
          <w:rFonts w:ascii="Arial" w:hAnsi="Arial" w:cs="Arial"/>
          <w:sz w:val="16"/>
          <w:szCs w:val="16"/>
        </w:rPr>
      </w:pPr>
      <w:r w:rsidRPr="00D4147F">
        <w:rPr>
          <w:rStyle w:val="FootnoteReference"/>
          <w:rFonts w:ascii="Arial" w:hAnsi="Arial" w:cs="Arial"/>
          <w:sz w:val="16"/>
          <w:szCs w:val="16"/>
        </w:rPr>
        <w:footnoteRef/>
      </w:r>
      <w:r w:rsidRPr="00D4147F">
        <w:rPr>
          <w:rFonts w:ascii="Arial" w:hAnsi="Arial" w:cs="Arial"/>
          <w:sz w:val="16"/>
          <w:szCs w:val="16"/>
        </w:rPr>
        <w:t xml:space="preserve"> </w:t>
      </w:r>
      <w:hyperlink r:id="rId1" w:history="1">
        <w:r w:rsidRPr="00D4147F">
          <w:rPr>
            <w:rStyle w:val="Hyperlink"/>
          </w:rPr>
          <w:t>https://e-seimasx.lrs.lt/portal/legalAct/lt/TAD/1a061730b0c711ecaf79c2120caf5094/asr</w:t>
        </w:r>
      </w:hyperlink>
      <w:r w:rsidRPr="00D4147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162BD2"/>
    <w:multiLevelType w:val="hybridMultilevel"/>
    <w:tmpl w:val="E87EC7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4E17A6"/>
    <w:multiLevelType w:val="multilevel"/>
    <w:tmpl w:val="5C3CE0C8"/>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5" w15:restartNumberingAfterBreak="0">
    <w:nsid w:val="49A33A42"/>
    <w:multiLevelType w:val="hybridMultilevel"/>
    <w:tmpl w:val="6E287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28D6E67"/>
    <w:multiLevelType w:val="hybridMultilevel"/>
    <w:tmpl w:val="898052D6"/>
    <w:lvl w:ilvl="0" w:tplc="749AC180">
      <w:start w:val="1"/>
      <w:numFmt w:val="decimal"/>
      <w:lvlText w:val="%1)"/>
      <w:lvlJc w:val="left"/>
      <w:pPr>
        <w:ind w:left="1020" w:hanging="360"/>
      </w:pPr>
    </w:lvl>
    <w:lvl w:ilvl="1" w:tplc="F8CAE7D6">
      <w:start w:val="1"/>
      <w:numFmt w:val="decimal"/>
      <w:lvlText w:val="%2)"/>
      <w:lvlJc w:val="left"/>
      <w:pPr>
        <w:ind w:left="1020" w:hanging="360"/>
      </w:pPr>
    </w:lvl>
    <w:lvl w:ilvl="2" w:tplc="BD5E3C40">
      <w:start w:val="1"/>
      <w:numFmt w:val="decimal"/>
      <w:lvlText w:val="%3)"/>
      <w:lvlJc w:val="left"/>
      <w:pPr>
        <w:ind w:left="1020" w:hanging="360"/>
      </w:pPr>
    </w:lvl>
    <w:lvl w:ilvl="3" w:tplc="DDDA8862">
      <w:start w:val="1"/>
      <w:numFmt w:val="decimal"/>
      <w:lvlText w:val="%4)"/>
      <w:lvlJc w:val="left"/>
      <w:pPr>
        <w:ind w:left="1020" w:hanging="360"/>
      </w:pPr>
    </w:lvl>
    <w:lvl w:ilvl="4" w:tplc="7B4CA2EA">
      <w:start w:val="1"/>
      <w:numFmt w:val="decimal"/>
      <w:lvlText w:val="%5)"/>
      <w:lvlJc w:val="left"/>
      <w:pPr>
        <w:ind w:left="1020" w:hanging="360"/>
      </w:pPr>
    </w:lvl>
    <w:lvl w:ilvl="5" w:tplc="6812DACC">
      <w:start w:val="1"/>
      <w:numFmt w:val="decimal"/>
      <w:lvlText w:val="%6)"/>
      <w:lvlJc w:val="left"/>
      <w:pPr>
        <w:ind w:left="1020" w:hanging="360"/>
      </w:pPr>
    </w:lvl>
    <w:lvl w:ilvl="6" w:tplc="695ED268">
      <w:start w:val="1"/>
      <w:numFmt w:val="decimal"/>
      <w:lvlText w:val="%7)"/>
      <w:lvlJc w:val="left"/>
      <w:pPr>
        <w:ind w:left="1020" w:hanging="360"/>
      </w:pPr>
    </w:lvl>
    <w:lvl w:ilvl="7" w:tplc="998899B6">
      <w:start w:val="1"/>
      <w:numFmt w:val="decimal"/>
      <w:lvlText w:val="%8)"/>
      <w:lvlJc w:val="left"/>
      <w:pPr>
        <w:ind w:left="1020" w:hanging="360"/>
      </w:pPr>
    </w:lvl>
    <w:lvl w:ilvl="8" w:tplc="73BA4AB4">
      <w:start w:val="1"/>
      <w:numFmt w:val="decimal"/>
      <w:lvlText w:val="%9)"/>
      <w:lvlJc w:val="left"/>
      <w:pPr>
        <w:ind w:left="1020" w:hanging="360"/>
      </w:pPr>
    </w:lvl>
  </w:abstractNum>
  <w:num w:numId="1" w16cid:durableId="500197451">
    <w:abstractNumId w:val="6"/>
  </w:num>
  <w:num w:numId="2" w16cid:durableId="292835437">
    <w:abstractNumId w:val="0"/>
  </w:num>
  <w:num w:numId="3" w16cid:durableId="1224829978">
    <w:abstractNumId w:val="4"/>
  </w:num>
  <w:num w:numId="4" w16cid:durableId="2105802888">
    <w:abstractNumId w:val="1"/>
  </w:num>
  <w:num w:numId="5" w16cid:durableId="1170674854">
    <w:abstractNumId w:val="2"/>
  </w:num>
  <w:num w:numId="6" w16cid:durableId="1558085094">
    <w:abstractNumId w:val="3"/>
  </w:num>
  <w:num w:numId="7" w16cid:durableId="909847142">
    <w:abstractNumId w:val="5"/>
  </w:num>
  <w:num w:numId="8" w16cid:durableId="589244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BE0"/>
    <w:rsid w:val="00000CE3"/>
    <w:rsid w:val="00002E18"/>
    <w:rsid w:val="00003ADB"/>
    <w:rsid w:val="0000637B"/>
    <w:rsid w:val="00012C2F"/>
    <w:rsid w:val="00012F79"/>
    <w:rsid w:val="00014901"/>
    <w:rsid w:val="00016FF2"/>
    <w:rsid w:val="00020BF0"/>
    <w:rsid w:val="000215F5"/>
    <w:rsid w:val="0002557F"/>
    <w:rsid w:val="00026570"/>
    <w:rsid w:val="00030089"/>
    <w:rsid w:val="00033629"/>
    <w:rsid w:val="0003366E"/>
    <w:rsid w:val="0003699A"/>
    <w:rsid w:val="00037D1C"/>
    <w:rsid w:val="00042337"/>
    <w:rsid w:val="0004300B"/>
    <w:rsid w:val="00046BFF"/>
    <w:rsid w:val="00051E9B"/>
    <w:rsid w:val="00061122"/>
    <w:rsid w:val="000643EC"/>
    <w:rsid w:val="00065E7F"/>
    <w:rsid w:val="00070596"/>
    <w:rsid w:val="00077C17"/>
    <w:rsid w:val="000846B4"/>
    <w:rsid w:val="000858B8"/>
    <w:rsid w:val="000874F8"/>
    <w:rsid w:val="00090993"/>
    <w:rsid w:val="000918B0"/>
    <w:rsid w:val="00091B3C"/>
    <w:rsid w:val="000924FF"/>
    <w:rsid w:val="00094B44"/>
    <w:rsid w:val="000A5105"/>
    <w:rsid w:val="000A67D9"/>
    <w:rsid w:val="000A6DF0"/>
    <w:rsid w:val="000A7C5F"/>
    <w:rsid w:val="000B5AD0"/>
    <w:rsid w:val="000C3DC3"/>
    <w:rsid w:val="000C497A"/>
    <w:rsid w:val="000C553A"/>
    <w:rsid w:val="000C5980"/>
    <w:rsid w:val="000C64FF"/>
    <w:rsid w:val="000D6523"/>
    <w:rsid w:val="000E2D0E"/>
    <w:rsid w:val="000E2F92"/>
    <w:rsid w:val="000E3B19"/>
    <w:rsid w:val="000E59E2"/>
    <w:rsid w:val="000E7339"/>
    <w:rsid w:val="000E73FF"/>
    <w:rsid w:val="000F1285"/>
    <w:rsid w:val="000F328D"/>
    <w:rsid w:val="000F3DD9"/>
    <w:rsid w:val="000F5539"/>
    <w:rsid w:val="001002BD"/>
    <w:rsid w:val="00102DF6"/>
    <w:rsid w:val="00105031"/>
    <w:rsid w:val="001051D5"/>
    <w:rsid w:val="001076CC"/>
    <w:rsid w:val="00112475"/>
    <w:rsid w:val="0011490D"/>
    <w:rsid w:val="00115154"/>
    <w:rsid w:val="001174DB"/>
    <w:rsid w:val="0012161A"/>
    <w:rsid w:val="001242F7"/>
    <w:rsid w:val="00130E64"/>
    <w:rsid w:val="00132B57"/>
    <w:rsid w:val="00151E7A"/>
    <w:rsid w:val="00156E1B"/>
    <w:rsid w:val="001571CB"/>
    <w:rsid w:val="001602DE"/>
    <w:rsid w:val="00163445"/>
    <w:rsid w:val="00166340"/>
    <w:rsid w:val="00166E3D"/>
    <w:rsid w:val="001760B8"/>
    <w:rsid w:val="001842BE"/>
    <w:rsid w:val="001846E2"/>
    <w:rsid w:val="00184722"/>
    <w:rsid w:val="00192DBE"/>
    <w:rsid w:val="001931A5"/>
    <w:rsid w:val="001948C5"/>
    <w:rsid w:val="001A5B0D"/>
    <w:rsid w:val="001A7682"/>
    <w:rsid w:val="001B03C8"/>
    <w:rsid w:val="001B386D"/>
    <w:rsid w:val="001C0D14"/>
    <w:rsid w:val="001C4866"/>
    <w:rsid w:val="001D03DE"/>
    <w:rsid w:val="001D69EC"/>
    <w:rsid w:val="001D6C4E"/>
    <w:rsid w:val="001E03F0"/>
    <w:rsid w:val="001E4D62"/>
    <w:rsid w:val="001E5D5E"/>
    <w:rsid w:val="001F2C17"/>
    <w:rsid w:val="001F66DB"/>
    <w:rsid w:val="00204BBA"/>
    <w:rsid w:val="0020508B"/>
    <w:rsid w:val="002058DC"/>
    <w:rsid w:val="002133D9"/>
    <w:rsid w:val="00221899"/>
    <w:rsid w:val="00223B32"/>
    <w:rsid w:val="0022526A"/>
    <w:rsid w:val="002265B6"/>
    <w:rsid w:val="00230EFC"/>
    <w:rsid w:val="00237DA9"/>
    <w:rsid w:val="002402E4"/>
    <w:rsid w:val="00240604"/>
    <w:rsid w:val="00240B70"/>
    <w:rsid w:val="00245A3A"/>
    <w:rsid w:val="002475F3"/>
    <w:rsid w:val="002501C1"/>
    <w:rsid w:val="00255323"/>
    <w:rsid w:val="00256710"/>
    <w:rsid w:val="002611BF"/>
    <w:rsid w:val="002654B1"/>
    <w:rsid w:val="0026774D"/>
    <w:rsid w:val="0027049D"/>
    <w:rsid w:val="00273361"/>
    <w:rsid w:val="00277CE2"/>
    <w:rsid w:val="002814D7"/>
    <w:rsid w:val="0029121A"/>
    <w:rsid w:val="0029315D"/>
    <w:rsid w:val="00296A5A"/>
    <w:rsid w:val="002A0CC7"/>
    <w:rsid w:val="002A161D"/>
    <w:rsid w:val="002A2D55"/>
    <w:rsid w:val="002A45AF"/>
    <w:rsid w:val="002A77FE"/>
    <w:rsid w:val="002B01F4"/>
    <w:rsid w:val="002B4257"/>
    <w:rsid w:val="002C09F6"/>
    <w:rsid w:val="002C0E41"/>
    <w:rsid w:val="002C3F16"/>
    <w:rsid w:val="002C4A0C"/>
    <w:rsid w:val="002C761E"/>
    <w:rsid w:val="002D6F21"/>
    <w:rsid w:val="002D70DC"/>
    <w:rsid w:val="002E6408"/>
    <w:rsid w:val="002E6767"/>
    <w:rsid w:val="002E7850"/>
    <w:rsid w:val="002F2E28"/>
    <w:rsid w:val="002F3717"/>
    <w:rsid w:val="002F38CB"/>
    <w:rsid w:val="002F476C"/>
    <w:rsid w:val="002F7FA7"/>
    <w:rsid w:val="003032AF"/>
    <w:rsid w:val="00305B70"/>
    <w:rsid w:val="0030600E"/>
    <w:rsid w:val="00313B92"/>
    <w:rsid w:val="00314652"/>
    <w:rsid w:val="00316C2C"/>
    <w:rsid w:val="0032609D"/>
    <w:rsid w:val="0032678E"/>
    <w:rsid w:val="00331CDD"/>
    <w:rsid w:val="00331EE7"/>
    <w:rsid w:val="00340DCC"/>
    <w:rsid w:val="0034141B"/>
    <w:rsid w:val="00342D3C"/>
    <w:rsid w:val="00345365"/>
    <w:rsid w:val="00351ED1"/>
    <w:rsid w:val="003536BA"/>
    <w:rsid w:val="00356BE1"/>
    <w:rsid w:val="0035736F"/>
    <w:rsid w:val="00360FDF"/>
    <w:rsid w:val="00367E7F"/>
    <w:rsid w:val="00372918"/>
    <w:rsid w:val="00374CD9"/>
    <w:rsid w:val="00376B33"/>
    <w:rsid w:val="00380134"/>
    <w:rsid w:val="00383894"/>
    <w:rsid w:val="00385A75"/>
    <w:rsid w:val="003A0D4E"/>
    <w:rsid w:val="003B0648"/>
    <w:rsid w:val="003B2127"/>
    <w:rsid w:val="003C25BC"/>
    <w:rsid w:val="003C3370"/>
    <w:rsid w:val="003C4281"/>
    <w:rsid w:val="003C7787"/>
    <w:rsid w:val="003D2BD2"/>
    <w:rsid w:val="003D63DE"/>
    <w:rsid w:val="003D7BFC"/>
    <w:rsid w:val="003E248F"/>
    <w:rsid w:val="003E6143"/>
    <w:rsid w:val="003E65CC"/>
    <w:rsid w:val="003E76F8"/>
    <w:rsid w:val="003F2DF9"/>
    <w:rsid w:val="003F44A8"/>
    <w:rsid w:val="00400E6B"/>
    <w:rsid w:val="00401E7F"/>
    <w:rsid w:val="00403A98"/>
    <w:rsid w:val="00416E7D"/>
    <w:rsid w:val="00424FFF"/>
    <w:rsid w:val="004253EC"/>
    <w:rsid w:val="0042609B"/>
    <w:rsid w:val="0043156D"/>
    <w:rsid w:val="00433E66"/>
    <w:rsid w:val="00434660"/>
    <w:rsid w:val="00437212"/>
    <w:rsid w:val="0044587D"/>
    <w:rsid w:val="004463DE"/>
    <w:rsid w:val="00451071"/>
    <w:rsid w:val="00452FDF"/>
    <w:rsid w:val="004679EC"/>
    <w:rsid w:val="00471938"/>
    <w:rsid w:val="00483043"/>
    <w:rsid w:val="00485E6F"/>
    <w:rsid w:val="00490132"/>
    <w:rsid w:val="004908FF"/>
    <w:rsid w:val="00490C18"/>
    <w:rsid w:val="0049373A"/>
    <w:rsid w:val="00495215"/>
    <w:rsid w:val="00496757"/>
    <w:rsid w:val="004A3FAE"/>
    <w:rsid w:val="004B1AB0"/>
    <w:rsid w:val="004B429A"/>
    <w:rsid w:val="004B4E9F"/>
    <w:rsid w:val="004B64AA"/>
    <w:rsid w:val="004B64CE"/>
    <w:rsid w:val="004C1CD2"/>
    <w:rsid w:val="004C2731"/>
    <w:rsid w:val="004C3627"/>
    <w:rsid w:val="004D28D2"/>
    <w:rsid w:val="004D3D11"/>
    <w:rsid w:val="004E6A93"/>
    <w:rsid w:val="004F11C8"/>
    <w:rsid w:val="004F250D"/>
    <w:rsid w:val="004F6DEB"/>
    <w:rsid w:val="004F7349"/>
    <w:rsid w:val="00503CBE"/>
    <w:rsid w:val="0050655E"/>
    <w:rsid w:val="005074CA"/>
    <w:rsid w:val="00510249"/>
    <w:rsid w:val="00517243"/>
    <w:rsid w:val="00524D19"/>
    <w:rsid w:val="00525200"/>
    <w:rsid w:val="00525612"/>
    <w:rsid w:val="0053528C"/>
    <w:rsid w:val="00537F12"/>
    <w:rsid w:val="0054003F"/>
    <w:rsid w:val="005403C4"/>
    <w:rsid w:val="00540F94"/>
    <w:rsid w:val="00540FC2"/>
    <w:rsid w:val="00544DAA"/>
    <w:rsid w:val="00551CC6"/>
    <w:rsid w:val="00553196"/>
    <w:rsid w:val="005533A1"/>
    <w:rsid w:val="00561FBE"/>
    <w:rsid w:val="00567989"/>
    <w:rsid w:val="005703F5"/>
    <w:rsid w:val="0058301C"/>
    <w:rsid w:val="00583B24"/>
    <w:rsid w:val="00585106"/>
    <w:rsid w:val="00586264"/>
    <w:rsid w:val="0058707F"/>
    <w:rsid w:val="005924C8"/>
    <w:rsid w:val="005A0B8E"/>
    <w:rsid w:val="005A2528"/>
    <w:rsid w:val="005A3417"/>
    <w:rsid w:val="005A4AB6"/>
    <w:rsid w:val="005A4C7A"/>
    <w:rsid w:val="005A6F91"/>
    <w:rsid w:val="005B1154"/>
    <w:rsid w:val="005B418C"/>
    <w:rsid w:val="005C2531"/>
    <w:rsid w:val="005C3FF3"/>
    <w:rsid w:val="005C638E"/>
    <w:rsid w:val="005C6E1F"/>
    <w:rsid w:val="005C78D8"/>
    <w:rsid w:val="005D0173"/>
    <w:rsid w:val="005D5490"/>
    <w:rsid w:val="005E0447"/>
    <w:rsid w:val="005E14FD"/>
    <w:rsid w:val="005E2562"/>
    <w:rsid w:val="005E28D9"/>
    <w:rsid w:val="005E6C0D"/>
    <w:rsid w:val="005F2B6D"/>
    <w:rsid w:val="005F5D71"/>
    <w:rsid w:val="005F73C2"/>
    <w:rsid w:val="00604393"/>
    <w:rsid w:val="00607663"/>
    <w:rsid w:val="00611AD5"/>
    <w:rsid w:val="00613BE4"/>
    <w:rsid w:val="006215BA"/>
    <w:rsid w:val="0062604F"/>
    <w:rsid w:val="006262AD"/>
    <w:rsid w:val="006324B2"/>
    <w:rsid w:val="00633A42"/>
    <w:rsid w:val="00635AF3"/>
    <w:rsid w:val="006440DF"/>
    <w:rsid w:val="00646E28"/>
    <w:rsid w:val="00651509"/>
    <w:rsid w:val="00651AA2"/>
    <w:rsid w:val="00660476"/>
    <w:rsid w:val="006623D4"/>
    <w:rsid w:val="00664731"/>
    <w:rsid w:val="00665705"/>
    <w:rsid w:val="00665709"/>
    <w:rsid w:val="00666C98"/>
    <w:rsid w:val="00667CB7"/>
    <w:rsid w:val="00672B82"/>
    <w:rsid w:val="00680961"/>
    <w:rsid w:val="00685BA7"/>
    <w:rsid w:val="0068632D"/>
    <w:rsid w:val="00692D60"/>
    <w:rsid w:val="00694F9E"/>
    <w:rsid w:val="00695974"/>
    <w:rsid w:val="006A0954"/>
    <w:rsid w:val="006A195E"/>
    <w:rsid w:val="006A43FB"/>
    <w:rsid w:val="006A591B"/>
    <w:rsid w:val="006B190A"/>
    <w:rsid w:val="006B3118"/>
    <w:rsid w:val="006C34A2"/>
    <w:rsid w:val="006D08C1"/>
    <w:rsid w:val="006D2CFC"/>
    <w:rsid w:val="006D38A2"/>
    <w:rsid w:val="006E0573"/>
    <w:rsid w:val="006E2B2A"/>
    <w:rsid w:val="006E4EF2"/>
    <w:rsid w:val="006E55FD"/>
    <w:rsid w:val="006E7DD4"/>
    <w:rsid w:val="006F64D4"/>
    <w:rsid w:val="00700BEC"/>
    <w:rsid w:val="00705FD9"/>
    <w:rsid w:val="00720C79"/>
    <w:rsid w:val="007223D3"/>
    <w:rsid w:val="00724BAE"/>
    <w:rsid w:val="00734CFB"/>
    <w:rsid w:val="00735CD7"/>
    <w:rsid w:val="007366EC"/>
    <w:rsid w:val="007413BD"/>
    <w:rsid w:val="0074156C"/>
    <w:rsid w:val="007438B8"/>
    <w:rsid w:val="00745BA8"/>
    <w:rsid w:val="00746975"/>
    <w:rsid w:val="00747E1A"/>
    <w:rsid w:val="0075152E"/>
    <w:rsid w:val="007523C4"/>
    <w:rsid w:val="00752623"/>
    <w:rsid w:val="00766FF8"/>
    <w:rsid w:val="007708C1"/>
    <w:rsid w:val="00771709"/>
    <w:rsid w:val="00772EDC"/>
    <w:rsid w:val="007824A3"/>
    <w:rsid w:val="00784EB6"/>
    <w:rsid w:val="007851BA"/>
    <w:rsid w:val="0078562C"/>
    <w:rsid w:val="007856F8"/>
    <w:rsid w:val="00785CE9"/>
    <w:rsid w:val="00786FFC"/>
    <w:rsid w:val="007930B1"/>
    <w:rsid w:val="007948D4"/>
    <w:rsid w:val="007959C7"/>
    <w:rsid w:val="007970A4"/>
    <w:rsid w:val="00797ED8"/>
    <w:rsid w:val="007A4F2D"/>
    <w:rsid w:val="007A4F86"/>
    <w:rsid w:val="007A595D"/>
    <w:rsid w:val="007A660C"/>
    <w:rsid w:val="007B02EF"/>
    <w:rsid w:val="007C213C"/>
    <w:rsid w:val="007C2485"/>
    <w:rsid w:val="007C4F7B"/>
    <w:rsid w:val="007C605F"/>
    <w:rsid w:val="007C7E0E"/>
    <w:rsid w:val="007D2C9D"/>
    <w:rsid w:val="007D6DD2"/>
    <w:rsid w:val="007D7816"/>
    <w:rsid w:val="007E5434"/>
    <w:rsid w:val="007E6AB9"/>
    <w:rsid w:val="007E6C99"/>
    <w:rsid w:val="007E6D48"/>
    <w:rsid w:val="007E6FBC"/>
    <w:rsid w:val="007F0D1F"/>
    <w:rsid w:val="007F1644"/>
    <w:rsid w:val="00800755"/>
    <w:rsid w:val="00802EF4"/>
    <w:rsid w:val="00805DDF"/>
    <w:rsid w:val="008063A2"/>
    <w:rsid w:val="00815BD5"/>
    <w:rsid w:val="00815DA0"/>
    <w:rsid w:val="00822E99"/>
    <w:rsid w:val="008243A5"/>
    <w:rsid w:val="008254AA"/>
    <w:rsid w:val="00825605"/>
    <w:rsid w:val="008302E0"/>
    <w:rsid w:val="0083556A"/>
    <w:rsid w:val="00840688"/>
    <w:rsid w:val="008419A1"/>
    <w:rsid w:val="00842940"/>
    <w:rsid w:val="00843662"/>
    <w:rsid w:val="008450A0"/>
    <w:rsid w:val="008479B5"/>
    <w:rsid w:val="0085368E"/>
    <w:rsid w:val="00855820"/>
    <w:rsid w:val="00855B0B"/>
    <w:rsid w:val="0085630A"/>
    <w:rsid w:val="008573A7"/>
    <w:rsid w:val="0086078C"/>
    <w:rsid w:val="0087625D"/>
    <w:rsid w:val="0088170D"/>
    <w:rsid w:val="00882C04"/>
    <w:rsid w:val="0088455A"/>
    <w:rsid w:val="008908C1"/>
    <w:rsid w:val="00893E99"/>
    <w:rsid w:val="008943B6"/>
    <w:rsid w:val="008A1A39"/>
    <w:rsid w:val="008A4E67"/>
    <w:rsid w:val="008A5AB1"/>
    <w:rsid w:val="008A6C21"/>
    <w:rsid w:val="008B2863"/>
    <w:rsid w:val="008B6691"/>
    <w:rsid w:val="008C180B"/>
    <w:rsid w:val="008C341E"/>
    <w:rsid w:val="008C43AC"/>
    <w:rsid w:val="008C66A1"/>
    <w:rsid w:val="008C67C5"/>
    <w:rsid w:val="008D014B"/>
    <w:rsid w:val="008D3D8E"/>
    <w:rsid w:val="008D5A7B"/>
    <w:rsid w:val="008E293E"/>
    <w:rsid w:val="008E2A69"/>
    <w:rsid w:val="008E42E4"/>
    <w:rsid w:val="008E5BC9"/>
    <w:rsid w:val="008F5113"/>
    <w:rsid w:val="008F5377"/>
    <w:rsid w:val="00903E28"/>
    <w:rsid w:val="00911CBB"/>
    <w:rsid w:val="00916342"/>
    <w:rsid w:val="00921D3C"/>
    <w:rsid w:val="00922DF5"/>
    <w:rsid w:val="0092546B"/>
    <w:rsid w:val="0093466D"/>
    <w:rsid w:val="0093497F"/>
    <w:rsid w:val="009360AF"/>
    <w:rsid w:val="00942426"/>
    <w:rsid w:val="00943D9E"/>
    <w:rsid w:val="00951D95"/>
    <w:rsid w:val="009539B3"/>
    <w:rsid w:val="00956895"/>
    <w:rsid w:val="00972867"/>
    <w:rsid w:val="00972D01"/>
    <w:rsid w:val="00974F73"/>
    <w:rsid w:val="00977EEF"/>
    <w:rsid w:val="00983EB1"/>
    <w:rsid w:val="00984BAE"/>
    <w:rsid w:val="00987B1F"/>
    <w:rsid w:val="009A1C8E"/>
    <w:rsid w:val="009A60D1"/>
    <w:rsid w:val="009B1E54"/>
    <w:rsid w:val="009B3D34"/>
    <w:rsid w:val="009B4929"/>
    <w:rsid w:val="009B6AA4"/>
    <w:rsid w:val="009B7716"/>
    <w:rsid w:val="009B786C"/>
    <w:rsid w:val="009C416B"/>
    <w:rsid w:val="009C52AE"/>
    <w:rsid w:val="009C6B40"/>
    <w:rsid w:val="009C7431"/>
    <w:rsid w:val="009C7C28"/>
    <w:rsid w:val="009D2239"/>
    <w:rsid w:val="009E1DB4"/>
    <w:rsid w:val="009E71C3"/>
    <w:rsid w:val="009F41FA"/>
    <w:rsid w:val="009F74D8"/>
    <w:rsid w:val="00A026BA"/>
    <w:rsid w:val="00A0436B"/>
    <w:rsid w:val="00A07BB8"/>
    <w:rsid w:val="00A12340"/>
    <w:rsid w:val="00A12F52"/>
    <w:rsid w:val="00A168E9"/>
    <w:rsid w:val="00A16B3B"/>
    <w:rsid w:val="00A16C39"/>
    <w:rsid w:val="00A211AE"/>
    <w:rsid w:val="00A21809"/>
    <w:rsid w:val="00A21DE8"/>
    <w:rsid w:val="00A33A61"/>
    <w:rsid w:val="00A41B2E"/>
    <w:rsid w:val="00A43FA0"/>
    <w:rsid w:val="00A44548"/>
    <w:rsid w:val="00A45AF1"/>
    <w:rsid w:val="00A5037A"/>
    <w:rsid w:val="00A57004"/>
    <w:rsid w:val="00A60C1E"/>
    <w:rsid w:val="00A63D30"/>
    <w:rsid w:val="00A66535"/>
    <w:rsid w:val="00A72562"/>
    <w:rsid w:val="00A7463A"/>
    <w:rsid w:val="00A74785"/>
    <w:rsid w:val="00A80AF1"/>
    <w:rsid w:val="00A8124C"/>
    <w:rsid w:val="00A81F29"/>
    <w:rsid w:val="00A826DC"/>
    <w:rsid w:val="00A932F1"/>
    <w:rsid w:val="00AA1065"/>
    <w:rsid w:val="00AA2883"/>
    <w:rsid w:val="00AA3EBF"/>
    <w:rsid w:val="00AA4136"/>
    <w:rsid w:val="00AA6132"/>
    <w:rsid w:val="00AA6DB0"/>
    <w:rsid w:val="00AB7140"/>
    <w:rsid w:val="00AC24F1"/>
    <w:rsid w:val="00AD06E5"/>
    <w:rsid w:val="00AD4F6F"/>
    <w:rsid w:val="00AD62A6"/>
    <w:rsid w:val="00AD6A73"/>
    <w:rsid w:val="00AD75A5"/>
    <w:rsid w:val="00AE0330"/>
    <w:rsid w:val="00AE2E2D"/>
    <w:rsid w:val="00AE6FD6"/>
    <w:rsid w:val="00AF274B"/>
    <w:rsid w:val="00AF4FAB"/>
    <w:rsid w:val="00AF59BA"/>
    <w:rsid w:val="00B03EF4"/>
    <w:rsid w:val="00B055B7"/>
    <w:rsid w:val="00B07897"/>
    <w:rsid w:val="00B1027C"/>
    <w:rsid w:val="00B13663"/>
    <w:rsid w:val="00B24400"/>
    <w:rsid w:val="00B2475B"/>
    <w:rsid w:val="00B25647"/>
    <w:rsid w:val="00B261E7"/>
    <w:rsid w:val="00B312DF"/>
    <w:rsid w:val="00B31C99"/>
    <w:rsid w:val="00B36AF3"/>
    <w:rsid w:val="00B4019B"/>
    <w:rsid w:val="00B40575"/>
    <w:rsid w:val="00B469B5"/>
    <w:rsid w:val="00B543CC"/>
    <w:rsid w:val="00B54B69"/>
    <w:rsid w:val="00B6158D"/>
    <w:rsid w:val="00B62373"/>
    <w:rsid w:val="00B6344D"/>
    <w:rsid w:val="00B66256"/>
    <w:rsid w:val="00B71B29"/>
    <w:rsid w:val="00B80BEC"/>
    <w:rsid w:val="00B84B48"/>
    <w:rsid w:val="00BA00AE"/>
    <w:rsid w:val="00BA62A8"/>
    <w:rsid w:val="00BB1849"/>
    <w:rsid w:val="00BB4DC3"/>
    <w:rsid w:val="00BB5CC4"/>
    <w:rsid w:val="00BC4F64"/>
    <w:rsid w:val="00BC539D"/>
    <w:rsid w:val="00BE25CF"/>
    <w:rsid w:val="00BE280E"/>
    <w:rsid w:val="00BE385C"/>
    <w:rsid w:val="00BE5A73"/>
    <w:rsid w:val="00BE62F4"/>
    <w:rsid w:val="00BE6462"/>
    <w:rsid w:val="00BE75B5"/>
    <w:rsid w:val="00BF08AA"/>
    <w:rsid w:val="00BF4756"/>
    <w:rsid w:val="00BF60D3"/>
    <w:rsid w:val="00C0176E"/>
    <w:rsid w:val="00C01A13"/>
    <w:rsid w:val="00C0386D"/>
    <w:rsid w:val="00C07365"/>
    <w:rsid w:val="00C12126"/>
    <w:rsid w:val="00C20E91"/>
    <w:rsid w:val="00C2295C"/>
    <w:rsid w:val="00C45274"/>
    <w:rsid w:val="00C452AC"/>
    <w:rsid w:val="00C47BE0"/>
    <w:rsid w:val="00C52753"/>
    <w:rsid w:val="00C534DF"/>
    <w:rsid w:val="00C558EA"/>
    <w:rsid w:val="00C56A91"/>
    <w:rsid w:val="00C5766A"/>
    <w:rsid w:val="00C60958"/>
    <w:rsid w:val="00C60EAE"/>
    <w:rsid w:val="00C63DF0"/>
    <w:rsid w:val="00C7021E"/>
    <w:rsid w:val="00C70977"/>
    <w:rsid w:val="00C717F9"/>
    <w:rsid w:val="00C87F42"/>
    <w:rsid w:val="00C90750"/>
    <w:rsid w:val="00CA4B69"/>
    <w:rsid w:val="00CA7ABD"/>
    <w:rsid w:val="00CB008D"/>
    <w:rsid w:val="00CB0463"/>
    <w:rsid w:val="00CB0D0D"/>
    <w:rsid w:val="00CB2D2D"/>
    <w:rsid w:val="00CC2D2C"/>
    <w:rsid w:val="00CC4BF7"/>
    <w:rsid w:val="00CC5942"/>
    <w:rsid w:val="00CC6B2A"/>
    <w:rsid w:val="00CD425C"/>
    <w:rsid w:val="00CD4608"/>
    <w:rsid w:val="00CE3406"/>
    <w:rsid w:val="00CE3826"/>
    <w:rsid w:val="00CE7EFD"/>
    <w:rsid w:val="00CE7F9C"/>
    <w:rsid w:val="00CF07DE"/>
    <w:rsid w:val="00CF1ECD"/>
    <w:rsid w:val="00CF2D4E"/>
    <w:rsid w:val="00CF4E98"/>
    <w:rsid w:val="00D00E46"/>
    <w:rsid w:val="00D104ED"/>
    <w:rsid w:val="00D11717"/>
    <w:rsid w:val="00D11AE7"/>
    <w:rsid w:val="00D127A6"/>
    <w:rsid w:val="00D14707"/>
    <w:rsid w:val="00D22026"/>
    <w:rsid w:val="00D220A6"/>
    <w:rsid w:val="00D23010"/>
    <w:rsid w:val="00D2339B"/>
    <w:rsid w:val="00D308FD"/>
    <w:rsid w:val="00D30C06"/>
    <w:rsid w:val="00D31485"/>
    <w:rsid w:val="00D338F1"/>
    <w:rsid w:val="00D4147F"/>
    <w:rsid w:val="00D4326D"/>
    <w:rsid w:val="00D446C2"/>
    <w:rsid w:val="00D46600"/>
    <w:rsid w:val="00D52AAD"/>
    <w:rsid w:val="00D54A57"/>
    <w:rsid w:val="00D550A4"/>
    <w:rsid w:val="00D56671"/>
    <w:rsid w:val="00D56B95"/>
    <w:rsid w:val="00D60EED"/>
    <w:rsid w:val="00D6241A"/>
    <w:rsid w:val="00D642DC"/>
    <w:rsid w:val="00D75766"/>
    <w:rsid w:val="00D82828"/>
    <w:rsid w:val="00D8460A"/>
    <w:rsid w:val="00D86A3E"/>
    <w:rsid w:val="00D87C54"/>
    <w:rsid w:val="00D92CE5"/>
    <w:rsid w:val="00D93092"/>
    <w:rsid w:val="00D94997"/>
    <w:rsid w:val="00D95992"/>
    <w:rsid w:val="00DA3708"/>
    <w:rsid w:val="00DA52DE"/>
    <w:rsid w:val="00DB1151"/>
    <w:rsid w:val="00DB1A8C"/>
    <w:rsid w:val="00DB4AF2"/>
    <w:rsid w:val="00DB5F74"/>
    <w:rsid w:val="00DB6871"/>
    <w:rsid w:val="00DB70CD"/>
    <w:rsid w:val="00DC20D3"/>
    <w:rsid w:val="00DC2913"/>
    <w:rsid w:val="00DD09DD"/>
    <w:rsid w:val="00DD2B30"/>
    <w:rsid w:val="00DD2C4A"/>
    <w:rsid w:val="00DD3AB9"/>
    <w:rsid w:val="00DD77E3"/>
    <w:rsid w:val="00DD7B22"/>
    <w:rsid w:val="00DE0437"/>
    <w:rsid w:val="00DE479F"/>
    <w:rsid w:val="00DF0A10"/>
    <w:rsid w:val="00DF4609"/>
    <w:rsid w:val="00E03495"/>
    <w:rsid w:val="00E055B9"/>
    <w:rsid w:val="00E06232"/>
    <w:rsid w:val="00E06510"/>
    <w:rsid w:val="00E06FD4"/>
    <w:rsid w:val="00E0768C"/>
    <w:rsid w:val="00E157AC"/>
    <w:rsid w:val="00E17451"/>
    <w:rsid w:val="00E210C6"/>
    <w:rsid w:val="00E213A1"/>
    <w:rsid w:val="00E2208B"/>
    <w:rsid w:val="00E262FE"/>
    <w:rsid w:val="00E30FE8"/>
    <w:rsid w:val="00E31F89"/>
    <w:rsid w:val="00E332F2"/>
    <w:rsid w:val="00E373B4"/>
    <w:rsid w:val="00E40D6A"/>
    <w:rsid w:val="00E4228E"/>
    <w:rsid w:val="00E424E7"/>
    <w:rsid w:val="00E43D81"/>
    <w:rsid w:val="00E471BC"/>
    <w:rsid w:val="00E53290"/>
    <w:rsid w:val="00E57C66"/>
    <w:rsid w:val="00E66EAA"/>
    <w:rsid w:val="00E722DF"/>
    <w:rsid w:val="00E72A65"/>
    <w:rsid w:val="00E804DF"/>
    <w:rsid w:val="00E845C2"/>
    <w:rsid w:val="00E86AE0"/>
    <w:rsid w:val="00E9036E"/>
    <w:rsid w:val="00EA0481"/>
    <w:rsid w:val="00EA1FA1"/>
    <w:rsid w:val="00EA4403"/>
    <w:rsid w:val="00EA490A"/>
    <w:rsid w:val="00EB2456"/>
    <w:rsid w:val="00EB4323"/>
    <w:rsid w:val="00EC28D6"/>
    <w:rsid w:val="00EC2A9E"/>
    <w:rsid w:val="00EC3C17"/>
    <w:rsid w:val="00EC4854"/>
    <w:rsid w:val="00EC668C"/>
    <w:rsid w:val="00EC71F6"/>
    <w:rsid w:val="00ED35A1"/>
    <w:rsid w:val="00ED504D"/>
    <w:rsid w:val="00ED5CEA"/>
    <w:rsid w:val="00EE55E3"/>
    <w:rsid w:val="00EE56EE"/>
    <w:rsid w:val="00EE6DED"/>
    <w:rsid w:val="00EE6F40"/>
    <w:rsid w:val="00EE7012"/>
    <w:rsid w:val="00EE7374"/>
    <w:rsid w:val="00EF2BB4"/>
    <w:rsid w:val="00EF4AAA"/>
    <w:rsid w:val="00EF765E"/>
    <w:rsid w:val="00F03F6F"/>
    <w:rsid w:val="00F045EB"/>
    <w:rsid w:val="00F10593"/>
    <w:rsid w:val="00F1109F"/>
    <w:rsid w:val="00F11203"/>
    <w:rsid w:val="00F16602"/>
    <w:rsid w:val="00F2019D"/>
    <w:rsid w:val="00F20FE7"/>
    <w:rsid w:val="00F25F9D"/>
    <w:rsid w:val="00F3367C"/>
    <w:rsid w:val="00F412DB"/>
    <w:rsid w:val="00F43170"/>
    <w:rsid w:val="00F52259"/>
    <w:rsid w:val="00F575BA"/>
    <w:rsid w:val="00F5786F"/>
    <w:rsid w:val="00F62D8B"/>
    <w:rsid w:val="00F663D1"/>
    <w:rsid w:val="00F92163"/>
    <w:rsid w:val="00F9444C"/>
    <w:rsid w:val="00F9590D"/>
    <w:rsid w:val="00F9636A"/>
    <w:rsid w:val="00F96C86"/>
    <w:rsid w:val="00FA1CCE"/>
    <w:rsid w:val="00FA5E92"/>
    <w:rsid w:val="00FB2040"/>
    <w:rsid w:val="00FB4A19"/>
    <w:rsid w:val="00FB6554"/>
    <w:rsid w:val="00FC286D"/>
    <w:rsid w:val="00FC5F4B"/>
    <w:rsid w:val="00FC69DE"/>
    <w:rsid w:val="00FD4DB5"/>
    <w:rsid w:val="00FD57C1"/>
    <w:rsid w:val="00FD766D"/>
    <w:rsid w:val="00FE3D6E"/>
    <w:rsid w:val="00FF25C5"/>
    <w:rsid w:val="0309A733"/>
    <w:rsid w:val="0D81A0B1"/>
    <w:rsid w:val="15BD08D4"/>
    <w:rsid w:val="1A1A9C87"/>
    <w:rsid w:val="1B7888CA"/>
    <w:rsid w:val="2401DAB8"/>
    <w:rsid w:val="2B72C4B0"/>
    <w:rsid w:val="2D94F327"/>
    <w:rsid w:val="2DBF877B"/>
    <w:rsid w:val="362FFA7E"/>
    <w:rsid w:val="3D6E7368"/>
    <w:rsid w:val="46CEDD36"/>
    <w:rsid w:val="492DC7A3"/>
    <w:rsid w:val="52225206"/>
    <w:rsid w:val="59F516FA"/>
    <w:rsid w:val="5A65F967"/>
    <w:rsid w:val="5B353817"/>
    <w:rsid w:val="5BBDBBB1"/>
    <w:rsid w:val="62481F09"/>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39456A22-4111-4439-B163-D89DD5BF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AB9"/>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23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1">
    <w:name w:val="Unresolved Mention1"/>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semiHidden/>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E6FD6"/>
  </w:style>
  <w:style w:type="paragraph" w:styleId="Footer">
    <w:name w:val="footer"/>
    <w:basedOn w:val="Normal"/>
    <w:link w:val="FooterChar"/>
    <w:uiPriority w:val="99"/>
    <w:semiHidden/>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D642DC"/>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43662"/>
    <w:rPr>
      <w:color w:val="605E5C"/>
      <w:shd w:val="clear" w:color="auto" w:fill="E1DFDD"/>
    </w:rPr>
  </w:style>
  <w:style w:type="paragraph" w:styleId="Revision">
    <w:name w:val="Revision"/>
    <w:hidden/>
    <w:uiPriority w:val="99"/>
    <w:semiHidden/>
    <w:rsid w:val="005E14FD"/>
    <w:pPr>
      <w:spacing w:after="0" w:line="240" w:lineRule="auto"/>
    </w:pPr>
  </w:style>
  <w:style w:type="table" w:customStyle="1" w:styleId="TableGrid1">
    <w:name w:val="Table Grid1"/>
    <w:basedOn w:val="TableNormal"/>
    <w:next w:val="TableGrid"/>
    <w:uiPriority w:val="39"/>
    <w:rsid w:val="00433E6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220">
      <w:bodyDiv w:val="1"/>
      <w:marLeft w:val="0"/>
      <w:marRight w:val="0"/>
      <w:marTop w:val="0"/>
      <w:marBottom w:val="0"/>
      <w:divBdr>
        <w:top w:val="none" w:sz="0" w:space="0" w:color="auto"/>
        <w:left w:val="none" w:sz="0" w:space="0" w:color="auto"/>
        <w:bottom w:val="none" w:sz="0" w:space="0" w:color="auto"/>
        <w:right w:val="none" w:sz="0" w:space="0" w:color="auto"/>
      </w:divBdr>
    </w:div>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20374014">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x.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391CE1C6437A94BB97B11BD9191F260" ma:contentTypeVersion="6" ma:contentTypeDescription="Kurkite naują dokumentą." ma:contentTypeScope="" ma:versionID="440a62a0859501ea7207dfcc71aef2f7">
  <xsd:schema xmlns:xsd="http://www.w3.org/2001/XMLSchema" xmlns:xs="http://www.w3.org/2001/XMLSchema" xmlns:p="http://schemas.microsoft.com/office/2006/metadata/properties" xmlns:ns2="4586d52b-07fb-4d88-b5f0-ef187269ff4e" xmlns:ns3="04437bda-9ca2-4e8d-9382-cb3f650f1a58" targetNamespace="http://schemas.microsoft.com/office/2006/metadata/properties" ma:root="true" ma:fieldsID="49533d667e75a11d850edc5628fc9201" ns2:_="" ns3:_="">
    <xsd:import namespace="4586d52b-07fb-4d88-b5f0-ef187269ff4e"/>
    <xsd:import namespace="04437bda-9ca2-4e8d-9382-cb3f650f1a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6d52b-07fb-4d88-b5f0-ef187269f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37bda-9ca2-4e8d-9382-cb3f650f1a58"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F00B6-E512-4042-80B1-39A44D485494}">
  <ds:schemaRefs>
    <ds:schemaRef ds:uri="http://schemas.openxmlformats.org/officeDocument/2006/bibliography"/>
  </ds:schemaRefs>
</ds:datastoreItem>
</file>

<file path=customXml/itemProps2.xml><?xml version="1.0" encoding="utf-8"?>
<ds:datastoreItem xmlns:ds="http://schemas.openxmlformats.org/officeDocument/2006/customXml" ds:itemID="{105BF8DC-2670-4100-B7B1-B7C49E2EC662}">
  <ds:schemaRefs>
    <ds:schemaRef ds:uri="http://schemas.microsoft.com/sharepoint/v3/contenttype/forms"/>
  </ds:schemaRefs>
</ds:datastoreItem>
</file>

<file path=customXml/itemProps3.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E3DA7B-5F35-4BC6-B6CF-9F1C8FC88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6d52b-07fb-4d88-b5f0-ef187269ff4e"/>
    <ds:schemaRef ds:uri="04437bda-9ca2-4e8d-9382-cb3f650f1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3089</Words>
  <Characters>1761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Božena Rokienė</cp:lastModifiedBy>
  <cp:revision>6</cp:revision>
  <dcterms:created xsi:type="dcterms:W3CDTF">2024-07-25T13:04:00Z</dcterms:created>
  <dcterms:modified xsi:type="dcterms:W3CDTF">2025-08-13T11:10:00Z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0x0101002391CE1C6437A94BB97B11BD9191F260</vt:lpwstr>
  </property>
</Properties>
</file>